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5B9" w:rsidRPr="00A30E5B" w:rsidRDefault="00A30E5B" w:rsidP="00A30E5B">
      <w:pPr>
        <w:jc w:val="center"/>
        <w:rPr>
          <w:rFonts w:ascii="Arial" w:hAnsi="Arial" w:cs="Arial"/>
          <w:b/>
          <w:sz w:val="24"/>
          <w:szCs w:val="24"/>
          <w:u w:val="single"/>
        </w:rPr>
      </w:pPr>
      <w:r w:rsidRPr="00A30E5B">
        <w:rPr>
          <w:rFonts w:ascii="Arial" w:hAnsi="Arial" w:cs="Arial"/>
          <w:b/>
          <w:sz w:val="24"/>
          <w:szCs w:val="24"/>
          <w:u w:val="single"/>
        </w:rPr>
        <w:t xml:space="preserve">14.1 ROOTS, STEM, </w:t>
      </w:r>
      <w:r w:rsidRPr="00CC2CF8">
        <w:rPr>
          <w:rFonts w:ascii="Arial" w:hAnsi="Arial" w:cs="Arial"/>
          <w:b/>
          <w:sz w:val="24"/>
          <w:szCs w:val="24"/>
          <w:u w:val="single"/>
        </w:rPr>
        <w:t>LEAF</w:t>
      </w:r>
      <w:r w:rsidRPr="00A30E5B">
        <w:rPr>
          <w:rFonts w:ascii="Arial" w:hAnsi="Arial" w:cs="Arial"/>
          <w:b/>
          <w:sz w:val="24"/>
          <w:szCs w:val="24"/>
          <w:u w:val="single"/>
        </w:rPr>
        <w:t>: Structure and Function</w:t>
      </w:r>
    </w:p>
    <w:p w:rsidR="00A30E5B" w:rsidRDefault="00A30E5B">
      <w:pPr>
        <w:rPr>
          <w:rFonts w:ascii="Arial" w:hAnsi="Arial" w:cs="Arial"/>
          <w:sz w:val="24"/>
          <w:szCs w:val="24"/>
        </w:rPr>
      </w:pPr>
      <w:r>
        <w:rPr>
          <w:rFonts w:ascii="Arial" w:hAnsi="Arial" w:cs="Arial"/>
          <w:sz w:val="24"/>
          <w:szCs w:val="24"/>
        </w:rPr>
        <w:t>Using pages 380-390 in your text complete the following pages.</w:t>
      </w:r>
    </w:p>
    <w:p w:rsidR="00A30E5B" w:rsidRDefault="00A30E5B">
      <w:pPr>
        <w:rPr>
          <w:rFonts w:ascii="Arial" w:hAnsi="Arial" w:cs="Arial"/>
          <w:sz w:val="24"/>
          <w:szCs w:val="24"/>
        </w:rPr>
      </w:pPr>
      <w:r>
        <w:rPr>
          <w:rFonts w:ascii="Arial" w:hAnsi="Arial" w:cs="Arial"/>
          <w:sz w:val="24"/>
          <w:szCs w:val="24"/>
        </w:rPr>
        <w:t xml:space="preserve">A plant is organized into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and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rsidR="00A30E5B" w:rsidRDefault="00A30E5B" w:rsidP="00A30E5B">
      <w:pPr>
        <w:spacing w:after="0"/>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four  (</w:t>
      </w:r>
      <w:proofErr w:type="gramEnd"/>
      <w:r>
        <w:rPr>
          <w:rFonts w:ascii="Arial" w:hAnsi="Arial" w:cs="Arial"/>
          <w:sz w:val="24"/>
          <w:szCs w:val="24"/>
        </w:rPr>
        <w:t>4) functions of roots may include:</w:t>
      </w:r>
    </w:p>
    <w:p w:rsidR="00A30E5B" w:rsidRDefault="00A30E5B" w:rsidP="00A30E5B">
      <w:pPr>
        <w:spacing w:after="0"/>
        <w:rPr>
          <w:rFonts w:ascii="Arial" w:hAnsi="Arial" w:cs="Arial"/>
          <w:sz w:val="24"/>
          <w:szCs w:val="24"/>
        </w:rPr>
      </w:pPr>
      <w:r>
        <w:rPr>
          <w:rFonts w:ascii="Arial" w:hAnsi="Arial" w:cs="Arial"/>
          <w:sz w:val="24"/>
          <w:szCs w:val="24"/>
        </w:rPr>
        <w:t>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w:t>
      </w:r>
    </w:p>
    <w:p w:rsidR="003D2BAC" w:rsidRDefault="003D2BAC" w:rsidP="00A30E5B">
      <w:pPr>
        <w:spacing w:after="0"/>
        <w:rPr>
          <w:rFonts w:ascii="Arial" w:hAnsi="Arial" w:cs="Arial"/>
          <w:sz w:val="24"/>
          <w:szCs w:val="24"/>
        </w:rPr>
      </w:pPr>
    </w:p>
    <w:p w:rsidR="00A30E5B" w:rsidRDefault="00A30E5B" w:rsidP="00A30E5B">
      <w:pPr>
        <w:spacing w:after="0"/>
        <w:rPr>
          <w:rFonts w:ascii="Arial" w:hAnsi="Arial" w:cs="Arial"/>
          <w:sz w:val="24"/>
          <w:szCs w:val="24"/>
        </w:rPr>
      </w:pPr>
      <w:r>
        <w:rPr>
          <w:rFonts w:ascii="Arial" w:hAnsi="Arial" w:cs="Arial"/>
          <w:sz w:val="24"/>
          <w:szCs w:val="24"/>
        </w:rPr>
        <w:t>2)</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4)</w:t>
      </w:r>
    </w:p>
    <w:p w:rsidR="003D2BAC" w:rsidRDefault="003D2BAC" w:rsidP="00A30E5B">
      <w:pPr>
        <w:spacing w:after="0"/>
        <w:rPr>
          <w:rFonts w:ascii="Arial" w:hAnsi="Arial" w:cs="Arial"/>
          <w:sz w:val="24"/>
          <w:szCs w:val="24"/>
        </w:rPr>
      </w:pPr>
    </w:p>
    <w:p w:rsidR="00A30E5B" w:rsidRDefault="00A30E5B" w:rsidP="00A30E5B">
      <w:pPr>
        <w:spacing w:after="0"/>
        <w:rPr>
          <w:rFonts w:ascii="Arial" w:hAnsi="Arial" w:cs="Arial"/>
          <w:sz w:val="24"/>
          <w:szCs w:val="24"/>
          <w:u w:val="single"/>
        </w:rPr>
      </w:pPr>
      <w:r>
        <w:rPr>
          <w:rFonts w:ascii="Arial" w:hAnsi="Arial" w:cs="Arial"/>
          <w:sz w:val="24"/>
          <w:szCs w:val="24"/>
        </w:rPr>
        <w:t xml:space="preserve">The leaves and stems make up the shoot system. The leaf is the location of </w:t>
      </w:r>
      <w:r>
        <w:rPr>
          <w:rFonts w:ascii="Arial" w:hAnsi="Arial" w:cs="Arial"/>
          <w:sz w:val="24"/>
          <w:szCs w:val="24"/>
          <w:u w:val="single"/>
        </w:rPr>
        <w:tab/>
      </w:r>
    </w:p>
    <w:p w:rsidR="00A30E5B" w:rsidRDefault="00A30E5B" w:rsidP="00A30E5B">
      <w:pPr>
        <w:spacing w:after="0"/>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function of the stems include</w:t>
      </w:r>
      <w:proofErr w:type="gramEnd"/>
      <w:r>
        <w:rPr>
          <w:rFonts w:ascii="Arial" w:hAnsi="Arial" w:cs="Arial"/>
          <w:sz w:val="24"/>
          <w:szCs w:val="24"/>
        </w:rPr>
        <w:t>:</w:t>
      </w:r>
    </w:p>
    <w:p w:rsidR="00A30E5B" w:rsidRDefault="00A30E5B" w:rsidP="00A30E5B">
      <w:pPr>
        <w:spacing w:after="0"/>
        <w:rPr>
          <w:rFonts w:ascii="Arial" w:hAnsi="Arial" w:cs="Arial"/>
          <w:sz w:val="24"/>
          <w:szCs w:val="24"/>
        </w:rPr>
      </w:pPr>
      <w:r>
        <w:rPr>
          <w:rFonts w:ascii="Arial" w:hAnsi="Arial" w:cs="Arial"/>
          <w:sz w:val="24"/>
          <w:szCs w:val="24"/>
        </w:rPr>
        <w:t>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w:t>
      </w:r>
    </w:p>
    <w:p w:rsidR="003D2BAC" w:rsidRDefault="003D2BAC" w:rsidP="00A30E5B">
      <w:pPr>
        <w:spacing w:after="0"/>
        <w:rPr>
          <w:rFonts w:ascii="Arial" w:hAnsi="Arial" w:cs="Arial"/>
          <w:sz w:val="24"/>
          <w:szCs w:val="24"/>
        </w:rPr>
      </w:pPr>
    </w:p>
    <w:p w:rsidR="00A30E5B" w:rsidRDefault="00A30E5B" w:rsidP="00A30E5B">
      <w:pPr>
        <w:spacing w:after="0"/>
        <w:rPr>
          <w:rFonts w:ascii="Arial" w:hAnsi="Arial" w:cs="Arial"/>
          <w:sz w:val="24"/>
          <w:szCs w:val="24"/>
        </w:rPr>
      </w:pPr>
      <w:r>
        <w:rPr>
          <w:rFonts w:ascii="Arial" w:hAnsi="Arial" w:cs="Arial"/>
          <w:sz w:val="24"/>
          <w:szCs w:val="24"/>
        </w:rPr>
        <w:t>2)</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4)</w:t>
      </w:r>
    </w:p>
    <w:p w:rsidR="003D2BAC" w:rsidRDefault="003D2BAC" w:rsidP="00A30E5B">
      <w:pPr>
        <w:spacing w:after="0"/>
        <w:rPr>
          <w:rFonts w:ascii="Arial" w:hAnsi="Arial" w:cs="Arial"/>
          <w:sz w:val="24"/>
          <w:szCs w:val="24"/>
        </w:rPr>
      </w:pPr>
    </w:p>
    <w:p w:rsidR="00A30E5B" w:rsidRDefault="00A30E5B" w:rsidP="00A30E5B">
      <w:pPr>
        <w:spacing w:after="0"/>
        <w:rPr>
          <w:rFonts w:ascii="Arial" w:hAnsi="Arial" w:cs="Arial"/>
          <w:sz w:val="24"/>
          <w:szCs w:val="24"/>
        </w:rPr>
      </w:pPr>
      <w:r>
        <w:rPr>
          <w:rFonts w:ascii="Arial" w:hAnsi="Arial" w:cs="Arial"/>
          <w:sz w:val="24"/>
          <w:szCs w:val="24"/>
        </w:rPr>
        <w:t xml:space="preserve">Flowering plants are also known as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r w:rsidR="003D2BAC">
        <w:rPr>
          <w:rFonts w:ascii="Arial" w:hAnsi="Arial" w:cs="Arial"/>
          <w:sz w:val="24"/>
          <w:szCs w:val="24"/>
        </w:rPr>
        <w:t xml:space="preserve">. </w:t>
      </w:r>
      <w:proofErr w:type="gramStart"/>
      <w:r w:rsidR="003D2BAC">
        <w:rPr>
          <w:rFonts w:ascii="Arial" w:hAnsi="Arial" w:cs="Arial"/>
          <w:sz w:val="24"/>
          <w:szCs w:val="24"/>
        </w:rPr>
        <w:t>these</w:t>
      </w:r>
      <w:proofErr w:type="gramEnd"/>
      <w:r w:rsidR="003D2BAC">
        <w:rPr>
          <w:rFonts w:ascii="Arial" w:hAnsi="Arial" w:cs="Arial"/>
          <w:sz w:val="24"/>
          <w:szCs w:val="24"/>
        </w:rPr>
        <w:t xml:space="preserve"> can be split into two (2)</w:t>
      </w:r>
    </w:p>
    <w:p w:rsidR="003D2BAC" w:rsidRDefault="003D2BAC" w:rsidP="00A30E5B">
      <w:pPr>
        <w:spacing w:after="0"/>
        <w:rPr>
          <w:rFonts w:ascii="Arial" w:hAnsi="Arial" w:cs="Arial"/>
          <w:b/>
          <w:sz w:val="24"/>
          <w:szCs w:val="24"/>
        </w:rPr>
      </w:pPr>
      <w:r w:rsidRPr="003D2BAC">
        <w:rPr>
          <w:rFonts w:ascii="Arial" w:hAnsi="Arial" w:cs="Arial"/>
          <w:b/>
          <w:sz w:val="24"/>
          <w:szCs w:val="24"/>
        </w:rPr>
        <w:t xml:space="preserve">I. </w:t>
      </w:r>
      <w:proofErr w:type="spellStart"/>
      <w:r w:rsidRPr="003D2BAC">
        <w:rPr>
          <w:rFonts w:ascii="Arial" w:hAnsi="Arial" w:cs="Arial"/>
          <w:b/>
          <w:sz w:val="24"/>
          <w:szCs w:val="24"/>
        </w:rPr>
        <w:t>Monocotyledoneae</w:t>
      </w:r>
      <w:proofErr w:type="spellEnd"/>
      <w:r w:rsidRPr="003D2BAC">
        <w:rPr>
          <w:rFonts w:ascii="Arial" w:hAnsi="Arial" w:cs="Arial"/>
          <w:b/>
          <w:sz w:val="24"/>
          <w:szCs w:val="24"/>
        </w:rPr>
        <w:t xml:space="preserve"> (MONOCOTS)</w:t>
      </w:r>
      <w:r w:rsidRPr="003D2BAC">
        <w:rPr>
          <w:rFonts w:ascii="Arial" w:hAnsi="Arial" w:cs="Arial"/>
          <w:b/>
          <w:sz w:val="24"/>
          <w:szCs w:val="24"/>
        </w:rPr>
        <w:tab/>
      </w:r>
      <w:r w:rsidRPr="003D2BAC">
        <w:rPr>
          <w:rFonts w:ascii="Arial" w:hAnsi="Arial" w:cs="Arial"/>
          <w:b/>
          <w:sz w:val="24"/>
          <w:szCs w:val="24"/>
        </w:rPr>
        <w:tab/>
        <w:t xml:space="preserve">II. </w:t>
      </w:r>
      <w:proofErr w:type="spellStart"/>
      <w:r w:rsidRPr="003D2BAC">
        <w:rPr>
          <w:rFonts w:ascii="Arial" w:hAnsi="Arial" w:cs="Arial"/>
          <w:b/>
          <w:sz w:val="24"/>
          <w:szCs w:val="24"/>
        </w:rPr>
        <w:t>Dicotyledoneae</w:t>
      </w:r>
      <w:proofErr w:type="spellEnd"/>
      <w:r w:rsidRPr="003D2BAC">
        <w:rPr>
          <w:rFonts w:ascii="Arial" w:hAnsi="Arial" w:cs="Arial"/>
          <w:b/>
          <w:sz w:val="24"/>
          <w:szCs w:val="24"/>
        </w:rPr>
        <w:t xml:space="preserve"> (DICOTS)</w:t>
      </w:r>
    </w:p>
    <w:p w:rsidR="003D2BAC" w:rsidRDefault="003D2BAC" w:rsidP="00A30E5B">
      <w:pPr>
        <w:spacing w:after="0"/>
        <w:rPr>
          <w:rFonts w:ascii="Arial" w:hAnsi="Arial" w:cs="Arial"/>
          <w:sz w:val="24"/>
          <w:szCs w:val="24"/>
        </w:rPr>
      </w:pPr>
      <w:r>
        <w:rPr>
          <w:rFonts w:ascii="Arial" w:hAnsi="Arial" w:cs="Arial"/>
          <w:sz w:val="24"/>
          <w:szCs w:val="24"/>
        </w:rPr>
        <w:t>Using information on pages 387 – 390, state or draw the differences between a monocot &amp; a dicot</w:t>
      </w:r>
    </w:p>
    <w:tbl>
      <w:tblPr>
        <w:tblStyle w:val="TableGrid"/>
        <w:tblW w:w="5000" w:type="pct"/>
        <w:tblLook w:val="04A0" w:firstRow="1" w:lastRow="0" w:firstColumn="1" w:lastColumn="0" w:noHBand="0" w:noVBand="1"/>
      </w:tblPr>
      <w:tblGrid>
        <w:gridCol w:w="3192"/>
        <w:gridCol w:w="3193"/>
        <w:gridCol w:w="3191"/>
      </w:tblGrid>
      <w:tr w:rsidR="003D2BAC" w:rsidTr="003D2BAC">
        <w:tc>
          <w:tcPr>
            <w:tcW w:w="1667" w:type="pct"/>
          </w:tcPr>
          <w:p w:rsidR="003D2BAC" w:rsidRDefault="003D2BAC" w:rsidP="003D2BAC">
            <w:pPr>
              <w:jc w:val="center"/>
              <w:rPr>
                <w:rFonts w:ascii="Arial" w:hAnsi="Arial" w:cs="Arial"/>
                <w:sz w:val="24"/>
                <w:szCs w:val="24"/>
              </w:rPr>
            </w:pPr>
            <w:r>
              <w:rPr>
                <w:rFonts w:ascii="Arial" w:hAnsi="Arial" w:cs="Arial"/>
                <w:sz w:val="24"/>
                <w:szCs w:val="24"/>
              </w:rPr>
              <w:t>Feature</w:t>
            </w:r>
          </w:p>
        </w:tc>
        <w:tc>
          <w:tcPr>
            <w:tcW w:w="1667" w:type="pct"/>
          </w:tcPr>
          <w:p w:rsidR="003D2BAC" w:rsidRDefault="003D2BAC" w:rsidP="003D2BAC">
            <w:pPr>
              <w:jc w:val="center"/>
              <w:rPr>
                <w:rFonts w:ascii="Arial" w:hAnsi="Arial" w:cs="Arial"/>
                <w:sz w:val="24"/>
                <w:szCs w:val="24"/>
              </w:rPr>
            </w:pPr>
            <w:r>
              <w:rPr>
                <w:rFonts w:ascii="Arial" w:hAnsi="Arial" w:cs="Arial"/>
                <w:sz w:val="24"/>
                <w:szCs w:val="24"/>
              </w:rPr>
              <w:t>Monocot</w:t>
            </w:r>
          </w:p>
        </w:tc>
        <w:tc>
          <w:tcPr>
            <w:tcW w:w="1667" w:type="pct"/>
          </w:tcPr>
          <w:p w:rsidR="003D2BAC" w:rsidRDefault="003D2BAC" w:rsidP="003D2BAC">
            <w:pPr>
              <w:jc w:val="center"/>
              <w:rPr>
                <w:rFonts w:ascii="Arial" w:hAnsi="Arial" w:cs="Arial"/>
                <w:sz w:val="24"/>
                <w:szCs w:val="24"/>
              </w:rPr>
            </w:pPr>
            <w:r>
              <w:rPr>
                <w:rFonts w:ascii="Arial" w:hAnsi="Arial" w:cs="Arial"/>
                <w:sz w:val="24"/>
                <w:szCs w:val="24"/>
              </w:rPr>
              <w:t>Dicot</w:t>
            </w:r>
          </w:p>
        </w:tc>
      </w:tr>
      <w:tr w:rsidR="003D2BAC" w:rsidTr="003D2BAC">
        <w:tc>
          <w:tcPr>
            <w:tcW w:w="1667" w:type="pct"/>
          </w:tcPr>
          <w:p w:rsidR="003D2BAC" w:rsidRDefault="003D2BAC" w:rsidP="003D2BAC">
            <w:pPr>
              <w:jc w:val="center"/>
              <w:rPr>
                <w:rFonts w:ascii="Arial" w:hAnsi="Arial" w:cs="Arial"/>
                <w:sz w:val="24"/>
                <w:szCs w:val="24"/>
              </w:rPr>
            </w:pPr>
            <w:r>
              <w:rPr>
                <w:rFonts w:ascii="Arial" w:hAnsi="Arial" w:cs="Arial"/>
                <w:sz w:val="24"/>
                <w:szCs w:val="24"/>
              </w:rPr>
              <w:t>Vascular bundles</w:t>
            </w:r>
          </w:p>
          <w:p w:rsidR="003D2BAC" w:rsidRDefault="003D2BAC" w:rsidP="003D2BAC">
            <w:pPr>
              <w:jc w:val="center"/>
              <w:rPr>
                <w:rFonts w:ascii="Arial" w:hAnsi="Arial" w:cs="Arial"/>
                <w:sz w:val="24"/>
                <w:szCs w:val="24"/>
              </w:rPr>
            </w:pPr>
          </w:p>
          <w:p w:rsidR="005E017E" w:rsidRDefault="005E017E" w:rsidP="003D2BAC">
            <w:pPr>
              <w:jc w:val="center"/>
              <w:rPr>
                <w:rFonts w:ascii="Arial" w:hAnsi="Arial" w:cs="Arial"/>
                <w:sz w:val="24"/>
                <w:szCs w:val="24"/>
              </w:rPr>
            </w:pPr>
          </w:p>
          <w:p w:rsidR="005E017E" w:rsidRDefault="005E017E" w:rsidP="003D2BAC">
            <w:pPr>
              <w:jc w:val="center"/>
              <w:rPr>
                <w:rFonts w:ascii="Arial" w:hAnsi="Arial" w:cs="Arial"/>
                <w:sz w:val="24"/>
                <w:szCs w:val="24"/>
              </w:rPr>
            </w:pPr>
          </w:p>
        </w:tc>
        <w:tc>
          <w:tcPr>
            <w:tcW w:w="1667" w:type="pct"/>
          </w:tcPr>
          <w:p w:rsidR="003D2BAC" w:rsidRDefault="003D2BAC" w:rsidP="00A30E5B">
            <w:pPr>
              <w:rPr>
                <w:rFonts w:ascii="Arial" w:hAnsi="Arial" w:cs="Arial"/>
                <w:sz w:val="24"/>
                <w:szCs w:val="24"/>
              </w:rPr>
            </w:pPr>
          </w:p>
        </w:tc>
        <w:tc>
          <w:tcPr>
            <w:tcW w:w="1667" w:type="pct"/>
          </w:tcPr>
          <w:p w:rsidR="003D2BAC" w:rsidRDefault="003D2BAC" w:rsidP="00A30E5B">
            <w:pPr>
              <w:rPr>
                <w:rFonts w:ascii="Arial" w:hAnsi="Arial" w:cs="Arial"/>
                <w:sz w:val="24"/>
                <w:szCs w:val="24"/>
              </w:rPr>
            </w:pPr>
          </w:p>
        </w:tc>
      </w:tr>
      <w:tr w:rsidR="003D2BAC" w:rsidTr="003D2BAC">
        <w:tc>
          <w:tcPr>
            <w:tcW w:w="1667" w:type="pct"/>
          </w:tcPr>
          <w:p w:rsidR="003D2BAC" w:rsidRDefault="003D2BAC" w:rsidP="003D2BAC">
            <w:pPr>
              <w:jc w:val="center"/>
              <w:rPr>
                <w:rFonts w:ascii="Arial" w:hAnsi="Arial" w:cs="Arial"/>
                <w:sz w:val="24"/>
                <w:szCs w:val="24"/>
              </w:rPr>
            </w:pPr>
            <w:r>
              <w:rPr>
                <w:rFonts w:ascii="Arial" w:hAnsi="Arial" w:cs="Arial"/>
                <w:sz w:val="24"/>
                <w:szCs w:val="24"/>
              </w:rPr>
              <w:t>Seed leaves</w:t>
            </w:r>
          </w:p>
          <w:p w:rsidR="003D2BAC" w:rsidRDefault="003D2BAC" w:rsidP="003D2BAC">
            <w:pPr>
              <w:jc w:val="center"/>
              <w:rPr>
                <w:rFonts w:ascii="Arial" w:hAnsi="Arial" w:cs="Arial"/>
                <w:sz w:val="24"/>
                <w:szCs w:val="24"/>
              </w:rPr>
            </w:pPr>
          </w:p>
          <w:p w:rsidR="005E017E" w:rsidRDefault="005E017E" w:rsidP="003D2BAC">
            <w:pPr>
              <w:jc w:val="center"/>
              <w:rPr>
                <w:rFonts w:ascii="Arial" w:hAnsi="Arial" w:cs="Arial"/>
                <w:sz w:val="24"/>
                <w:szCs w:val="24"/>
              </w:rPr>
            </w:pPr>
          </w:p>
          <w:p w:rsidR="005E017E" w:rsidRDefault="005E017E" w:rsidP="003D2BAC">
            <w:pPr>
              <w:jc w:val="center"/>
              <w:rPr>
                <w:rFonts w:ascii="Arial" w:hAnsi="Arial" w:cs="Arial"/>
                <w:sz w:val="24"/>
                <w:szCs w:val="24"/>
              </w:rPr>
            </w:pPr>
          </w:p>
        </w:tc>
        <w:tc>
          <w:tcPr>
            <w:tcW w:w="1667" w:type="pct"/>
          </w:tcPr>
          <w:p w:rsidR="003D2BAC" w:rsidRDefault="003D2BAC" w:rsidP="00A30E5B">
            <w:pPr>
              <w:rPr>
                <w:rFonts w:ascii="Arial" w:hAnsi="Arial" w:cs="Arial"/>
                <w:sz w:val="24"/>
                <w:szCs w:val="24"/>
              </w:rPr>
            </w:pPr>
          </w:p>
        </w:tc>
        <w:tc>
          <w:tcPr>
            <w:tcW w:w="1667" w:type="pct"/>
          </w:tcPr>
          <w:p w:rsidR="003D2BAC" w:rsidRDefault="003D2BAC" w:rsidP="00A30E5B">
            <w:pPr>
              <w:rPr>
                <w:rFonts w:ascii="Arial" w:hAnsi="Arial" w:cs="Arial"/>
                <w:sz w:val="24"/>
                <w:szCs w:val="24"/>
              </w:rPr>
            </w:pPr>
          </w:p>
        </w:tc>
      </w:tr>
      <w:tr w:rsidR="003D2BAC" w:rsidTr="003D2BAC">
        <w:tc>
          <w:tcPr>
            <w:tcW w:w="1667" w:type="pct"/>
          </w:tcPr>
          <w:p w:rsidR="003D2BAC" w:rsidRDefault="003D2BAC" w:rsidP="003D2BAC">
            <w:pPr>
              <w:jc w:val="center"/>
              <w:rPr>
                <w:rFonts w:ascii="Arial" w:hAnsi="Arial" w:cs="Arial"/>
                <w:sz w:val="24"/>
                <w:szCs w:val="24"/>
              </w:rPr>
            </w:pPr>
            <w:r>
              <w:rPr>
                <w:rFonts w:ascii="Arial" w:hAnsi="Arial" w:cs="Arial"/>
                <w:sz w:val="24"/>
                <w:szCs w:val="24"/>
              </w:rPr>
              <w:t>Flower parts</w:t>
            </w:r>
          </w:p>
          <w:p w:rsidR="003D2BAC" w:rsidRDefault="003D2BAC" w:rsidP="003D2BAC">
            <w:pPr>
              <w:jc w:val="center"/>
              <w:rPr>
                <w:rFonts w:ascii="Arial" w:hAnsi="Arial" w:cs="Arial"/>
                <w:sz w:val="24"/>
                <w:szCs w:val="24"/>
              </w:rPr>
            </w:pPr>
          </w:p>
          <w:p w:rsidR="005E017E" w:rsidRDefault="005E017E" w:rsidP="003D2BAC">
            <w:pPr>
              <w:jc w:val="center"/>
              <w:rPr>
                <w:rFonts w:ascii="Arial" w:hAnsi="Arial" w:cs="Arial"/>
                <w:sz w:val="24"/>
                <w:szCs w:val="24"/>
              </w:rPr>
            </w:pPr>
          </w:p>
        </w:tc>
        <w:tc>
          <w:tcPr>
            <w:tcW w:w="1667" w:type="pct"/>
          </w:tcPr>
          <w:p w:rsidR="003D2BAC" w:rsidRDefault="003D2BAC" w:rsidP="00A30E5B">
            <w:pPr>
              <w:rPr>
                <w:rFonts w:ascii="Arial" w:hAnsi="Arial" w:cs="Arial"/>
                <w:sz w:val="24"/>
                <w:szCs w:val="24"/>
              </w:rPr>
            </w:pPr>
          </w:p>
        </w:tc>
        <w:tc>
          <w:tcPr>
            <w:tcW w:w="1667" w:type="pct"/>
          </w:tcPr>
          <w:p w:rsidR="003D2BAC" w:rsidRDefault="003D2BAC" w:rsidP="00A30E5B">
            <w:pPr>
              <w:rPr>
                <w:rFonts w:ascii="Arial" w:hAnsi="Arial" w:cs="Arial"/>
                <w:sz w:val="24"/>
                <w:szCs w:val="24"/>
              </w:rPr>
            </w:pPr>
          </w:p>
        </w:tc>
      </w:tr>
      <w:tr w:rsidR="003D2BAC" w:rsidTr="003D2BAC">
        <w:tc>
          <w:tcPr>
            <w:tcW w:w="1667" w:type="pct"/>
          </w:tcPr>
          <w:p w:rsidR="003D2BAC" w:rsidRDefault="005E017E" w:rsidP="003D2BAC">
            <w:pPr>
              <w:jc w:val="center"/>
              <w:rPr>
                <w:rFonts w:ascii="Arial" w:hAnsi="Arial" w:cs="Arial"/>
                <w:sz w:val="24"/>
                <w:szCs w:val="24"/>
              </w:rPr>
            </w:pPr>
            <w:r>
              <w:rPr>
                <w:rFonts w:ascii="Arial" w:hAnsi="Arial" w:cs="Arial"/>
                <w:sz w:val="24"/>
                <w:szCs w:val="24"/>
              </w:rPr>
              <w:t>Roots</w:t>
            </w:r>
          </w:p>
          <w:p w:rsidR="005E017E" w:rsidRDefault="005E017E" w:rsidP="003D2BAC">
            <w:pPr>
              <w:jc w:val="center"/>
              <w:rPr>
                <w:rFonts w:ascii="Arial" w:hAnsi="Arial" w:cs="Arial"/>
                <w:sz w:val="24"/>
                <w:szCs w:val="24"/>
              </w:rPr>
            </w:pPr>
          </w:p>
          <w:p w:rsidR="005E017E" w:rsidRDefault="005E017E" w:rsidP="003D2BAC">
            <w:pPr>
              <w:jc w:val="center"/>
              <w:rPr>
                <w:rFonts w:ascii="Arial" w:hAnsi="Arial" w:cs="Arial"/>
                <w:sz w:val="24"/>
                <w:szCs w:val="24"/>
              </w:rPr>
            </w:pPr>
          </w:p>
          <w:p w:rsidR="005E017E" w:rsidRDefault="005E017E" w:rsidP="003D2BAC">
            <w:pPr>
              <w:jc w:val="center"/>
              <w:rPr>
                <w:rFonts w:ascii="Arial" w:hAnsi="Arial" w:cs="Arial"/>
                <w:sz w:val="24"/>
                <w:szCs w:val="24"/>
              </w:rPr>
            </w:pPr>
          </w:p>
        </w:tc>
        <w:tc>
          <w:tcPr>
            <w:tcW w:w="1667" w:type="pct"/>
          </w:tcPr>
          <w:p w:rsidR="003D2BAC" w:rsidRDefault="003D2BAC" w:rsidP="00A30E5B">
            <w:pPr>
              <w:rPr>
                <w:rFonts w:ascii="Arial" w:hAnsi="Arial" w:cs="Arial"/>
                <w:sz w:val="24"/>
                <w:szCs w:val="24"/>
              </w:rPr>
            </w:pPr>
          </w:p>
        </w:tc>
        <w:tc>
          <w:tcPr>
            <w:tcW w:w="1667" w:type="pct"/>
          </w:tcPr>
          <w:p w:rsidR="003D2BAC" w:rsidRDefault="003D2BAC" w:rsidP="00A30E5B">
            <w:pPr>
              <w:rPr>
                <w:rFonts w:ascii="Arial" w:hAnsi="Arial" w:cs="Arial"/>
                <w:sz w:val="24"/>
                <w:szCs w:val="24"/>
              </w:rPr>
            </w:pPr>
          </w:p>
        </w:tc>
      </w:tr>
      <w:tr w:rsidR="003D2BAC" w:rsidTr="003D2BAC">
        <w:tc>
          <w:tcPr>
            <w:tcW w:w="1667" w:type="pct"/>
          </w:tcPr>
          <w:p w:rsidR="003D2BAC" w:rsidRDefault="005E017E" w:rsidP="003D2BAC">
            <w:pPr>
              <w:jc w:val="center"/>
              <w:rPr>
                <w:rFonts w:ascii="Arial" w:hAnsi="Arial" w:cs="Arial"/>
                <w:sz w:val="24"/>
                <w:szCs w:val="24"/>
              </w:rPr>
            </w:pPr>
            <w:r>
              <w:rPr>
                <w:rFonts w:ascii="Arial" w:hAnsi="Arial" w:cs="Arial"/>
                <w:sz w:val="24"/>
                <w:szCs w:val="24"/>
              </w:rPr>
              <w:t>Leaf venation</w:t>
            </w:r>
          </w:p>
          <w:p w:rsidR="005E017E" w:rsidRDefault="005E017E" w:rsidP="003D2BAC">
            <w:pPr>
              <w:jc w:val="center"/>
              <w:rPr>
                <w:rFonts w:ascii="Arial" w:hAnsi="Arial" w:cs="Arial"/>
                <w:sz w:val="24"/>
                <w:szCs w:val="24"/>
              </w:rPr>
            </w:pPr>
          </w:p>
          <w:p w:rsidR="005E017E" w:rsidRDefault="005E017E" w:rsidP="003D2BAC">
            <w:pPr>
              <w:jc w:val="center"/>
              <w:rPr>
                <w:rFonts w:ascii="Arial" w:hAnsi="Arial" w:cs="Arial"/>
                <w:sz w:val="24"/>
                <w:szCs w:val="24"/>
              </w:rPr>
            </w:pPr>
          </w:p>
        </w:tc>
        <w:tc>
          <w:tcPr>
            <w:tcW w:w="1667" w:type="pct"/>
          </w:tcPr>
          <w:p w:rsidR="003D2BAC" w:rsidRDefault="003D2BAC" w:rsidP="00A30E5B">
            <w:pPr>
              <w:rPr>
                <w:rFonts w:ascii="Arial" w:hAnsi="Arial" w:cs="Arial"/>
                <w:sz w:val="24"/>
                <w:szCs w:val="24"/>
              </w:rPr>
            </w:pPr>
          </w:p>
        </w:tc>
        <w:tc>
          <w:tcPr>
            <w:tcW w:w="1667" w:type="pct"/>
          </w:tcPr>
          <w:p w:rsidR="003D2BAC" w:rsidRDefault="003D2BAC" w:rsidP="00A30E5B">
            <w:pPr>
              <w:rPr>
                <w:rFonts w:ascii="Arial" w:hAnsi="Arial" w:cs="Arial"/>
                <w:sz w:val="24"/>
                <w:szCs w:val="24"/>
              </w:rPr>
            </w:pPr>
          </w:p>
        </w:tc>
      </w:tr>
      <w:tr w:rsidR="003D2BAC" w:rsidTr="003D2BAC">
        <w:tc>
          <w:tcPr>
            <w:tcW w:w="1667" w:type="pct"/>
          </w:tcPr>
          <w:p w:rsidR="003D2BAC" w:rsidRDefault="005E017E" w:rsidP="003D2BAC">
            <w:pPr>
              <w:jc w:val="center"/>
              <w:rPr>
                <w:rFonts w:ascii="Arial" w:hAnsi="Arial" w:cs="Arial"/>
                <w:sz w:val="24"/>
                <w:szCs w:val="24"/>
              </w:rPr>
            </w:pPr>
            <w:r>
              <w:rPr>
                <w:rFonts w:ascii="Arial" w:hAnsi="Arial" w:cs="Arial"/>
                <w:sz w:val="24"/>
                <w:szCs w:val="24"/>
              </w:rPr>
              <w:t>Examples</w:t>
            </w:r>
          </w:p>
          <w:p w:rsidR="005E017E" w:rsidRDefault="005E017E" w:rsidP="003D2BAC">
            <w:pPr>
              <w:jc w:val="center"/>
              <w:rPr>
                <w:rFonts w:ascii="Arial" w:hAnsi="Arial" w:cs="Arial"/>
                <w:sz w:val="24"/>
                <w:szCs w:val="24"/>
              </w:rPr>
            </w:pPr>
          </w:p>
          <w:p w:rsidR="005E017E" w:rsidRDefault="005E017E" w:rsidP="003D2BAC">
            <w:pPr>
              <w:jc w:val="center"/>
              <w:rPr>
                <w:rFonts w:ascii="Arial" w:hAnsi="Arial" w:cs="Arial"/>
                <w:sz w:val="24"/>
                <w:szCs w:val="24"/>
              </w:rPr>
            </w:pPr>
          </w:p>
        </w:tc>
        <w:tc>
          <w:tcPr>
            <w:tcW w:w="1667" w:type="pct"/>
          </w:tcPr>
          <w:p w:rsidR="003D2BAC" w:rsidRDefault="003D2BAC" w:rsidP="00A30E5B">
            <w:pPr>
              <w:rPr>
                <w:rFonts w:ascii="Arial" w:hAnsi="Arial" w:cs="Arial"/>
                <w:sz w:val="24"/>
                <w:szCs w:val="24"/>
              </w:rPr>
            </w:pPr>
          </w:p>
        </w:tc>
        <w:tc>
          <w:tcPr>
            <w:tcW w:w="1667" w:type="pct"/>
          </w:tcPr>
          <w:p w:rsidR="003D2BAC" w:rsidRDefault="003D2BAC" w:rsidP="00A30E5B">
            <w:pPr>
              <w:rPr>
                <w:rFonts w:ascii="Arial" w:hAnsi="Arial" w:cs="Arial"/>
                <w:sz w:val="24"/>
                <w:szCs w:val="24"/>
              </w:rPr>
            </w:pPr>
          </w:p>
        </w:tc>
      </w:tr>
    </w:tbl>
    <w:p w:rsidR="003D2BAC" w:rsidRDefault="005E017E" w:rsidP="00A30E5B">
      <w:pPr>
        <w:spacing w:after="0"/>
        <w:rPr>
          <w:rFonts w:ascii="Arial" w:hAnsi="Arial" w:cs="Arial"/>
          <w:sz w:val="24"/>
          <w:szCs w:val="24"/>
        </w:rPr>
      </w:pPr>
      <w:r>
        <w:rPr>
          <w:rFonts w:ascii="Arial" w:hAnsi="Arial" w:cs="Arial"/>
          <w:sz w:val="24"/>
          <w:szCs w:val="24"/>
        </w:rPr>
        <w:lastRenderedPageBreak/>
        <w:t xml:space="preserve">A seed is made of 3 parts. The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and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5E017E" w:rsidRDefault="005E017E" w:rsidP="00A30E5B">
      <w:pPr>
        <w:spacing w:after="0"/>
        <w:rPr>
          <w:rFonts w:ascii="Arial" w:hAnsi="Arial" w:cs="Arial"/>
          <w:sz w:val="24"/>
          <w:szCs w:val="24"/>
          <w:u w:val="single"/>
        </w:rPr>
      </w:pPr>
      <w:r>
        <w:rPr>
          <w:rFonts w:ascii="Arial" w:hAnsi="Arial" w:cs="Arial"/>
          <w:sz w:val="24"/>
          <w:szCs w:val="24"/>
        </w:rPr>
        <w:t xml:space="preserve">The function of the </w:t>
      </w:r>
      <w:proofErr w:type="gramStart"/>
      <w:r>
        <w:rPr>
          <w:rFonts w:ascii="Arial" w:hAnsi="Arial" w:cs="Arial"/>
          <w:sz w:val="24"/>
          <w:szCs w:val="24"/>
        </w:rPr>
        <w:t>endosperm  is</w:t>
      </w:r>
      <w:proofErr w:type="gramEnd"/>
      <w:r>
        <w:rPr>
          <w:rFonts w:ascii="Arial" w:hAnsi="Arial" w:cs="Arial"/>
          <w:sz w:val="24"/>
          <w:szCs w:val="24"/>
        </w:rPr>
        <w:t xml:space="preserv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5E017E" w:rsidRDefault="005E017E" w:rsidP="00A30E5B">
      <w:pPr>
        <w:spacing w:after="0"/>
        <w:rPr>
          <w:rFonts w:ascii="Arial" w:hAnsi="Arial" w:cs="Arial"/>
          <w:sz w:val="24"/>
          <w:szCs w:val="24"/>
        </w:rPr>
      </w:pPr>
      <w:r>
        <w:rPr>
          <w:rFonts w:ascii="Arial" w:hAnsi="Arial" w:cs="Arial"/>
          <w:sz w:val="24"/>
          <w:szCs w:val="24"/>
        </w:rPr>
        <w:t>Using page 384, draw and label a diagram of a Monocot and a Dicot seed.</w:t>
      </w:r>
    </w:p>
    <w:p w:rsidR="005E017E" w:rsidRPr="005E017E" w:rsidRDefault="005E017E" w:rsidP="00A30E5B">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13CC593E" wp14:editId="2188686E">
                <wp:simplePos x="0" y="0"/>
                <wp:positionH relativeFrom="column">
                  <wp:posOffset>-139700</wp:posOffset>
                </wp:positionH>
                <wp:positionV relativeFrom="paragraph">
                  <wp:posOffset>119380</wp:posOffset>
                </wp:positionV>
                <wp:extent cx="2946400" cy="3263900"/>
                <wp:effectExtent l="0" t="0" r="25400" b="12700"/>
                <wp:wrapNone/>
                <wp:docPr id="2" name="Flowchart: Process 2"/>
                <wp:cNvGraphicFramePr/>
                <a:graphic xmlns:a="http://schemas.openxmlformats.org/drawingml/2006/main">
                  <a:graphicData uri="http://schemas.microsoft.com/office/word/2010/wordprocessingShape">
                    <wps:wsp>
                      <wps:cNvSpPr/>
                      <wps:spPr>
                        <a:xfrm>
                          <a:off x="0" y="0"/>
                          <a:ext cx="2946400" cy="3263900"/>
                        </a:xfrm>
                        <a:prstGeom prst="flowChartProcess">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9" coordsize="21600,21600" o:spt="109" path="m,l,21600r21600,l21600,xe">
                <v:stroke joinstyle="miter"/>
                <v:path gradientshapeok="t" o:connecttype="rect"/>
              </v:shapetype>
              <v:shape id="Flowchart: Process 2" o:spid="_x0000_s1026" type="#_x0000_t109" style="position:absolute;margin-left:-11pt;margin-top:9.4pt;width:232pt;height:2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" fillcolor="white [3201]" strokecolor="#4f81bd [3204]" strokeweight="2pt"/>
            </w:pict>
          </mc:Fallback>
        </mc:AlternateContent>
      </w:r>
      <w:r>
        <w:rPr>
          <w:rFonts w:ascii="Arial" w:hAnsi="Arial" w:cs="Arial"/>
          <w:noProof/>
          <w:sz w:val="24"/>
          <w:szCs w:val="24"/>
        </w:rPr>
        <mc:AlternateContent>
          <mc:Choice Requires="wps">
            <w:drawing>
              <wp:anchor distT="0" distB="0" distL="114300" distR="114300" simplePos="0" relativeHeight="251661312" behindDoc="0" locked="0" layoutInCell="1" allowOverlap="1" wp14:anchorId="4A7604A3" wp14:editId="2C9CBB5B">
                <wp:simplePos x="0" y="0"/>
                <wp:positionH relativeFrom="column">
                  <wp:posOffset>3352800</wp:posOffset>
                </wp:positionH>
                <wp:positionV relativeFrom="paragraph">
                  <wp:posOffset>132080</wp:posOffset>
                </wp:positionV>
                <wp:extent cx="2946400" cy="3263900"/>
                <wp:effectExtent l="0" t="0" r="25400" b="12700"/>
                <wp:wrapNone/>
                <wp:docPr id="3" name="Flowchart: Process 3"/>
                <wp:cNvGraphicFramePr/>
                <a:graphic xmlns:a="http://schemas.openxmlformats.org/drawingml/2006/main">
                  <a:graphicData uri="http://schemas.microsoft.com/office/word/2010/wordprocessingShape">
                    <wps:wsp>
                      <wps:cNvSpPr/>
                      <wps:spPr>
                        <a:xfrm>
                          <a:off x="0" y="0"/>
                          <a:ext cx="2946400" cy="3263900"/>
                        </a:xfrm>
                        <a:prstGeom prst="flowChartProcess">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Process 3" o:spid="_x0000_s1026" type="#_x0000_t109" style="position:absolute;margin-left:264pt;margin-top:10.4pt;width:232pt;height:25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" fillcolor="white [3201]" strokecolor="#4f81bd [3204]" strokeweight="2pt"/>
            </w:pict>
          </mc:Fallback>
        </mc:AlternateContent>
      </w:r>
    </w:p>
    <w:p w:rsidR="00A30E5B" w:rsidRDefault="005E017E" w:rsidP="00A30E5B">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4384" behindDoc="0" locked="0" layoutInCell="1" allowOverlap="1" wp14:anchorId="3BBD7389" wp14:editId="6E061A38">
                <wp:simplePos x="0" y="0"/>
                <wp:positionH relativeFrom="column">
                  <wp:posOffset>3949700</wp:posOffset>
                </wp:positionH>
                <wp:positionV relativeFrom="paragraph">
                  <wp:posOffset>95885</wp:posOffset>
                </wp:positionV>
                <wp:extent cx="1968500" cy="444500"/>
                <wp:effectExtent l="0" t="0" r="12700" b="12700"/>
                <wp:wrapNone/>
                <wp:docPr id="5" name="Rectangle 5"/>
                <wp:cNvGraphicFramePr/>
                <a:graphic xmlns:a="http://schemas.openxmlformats.org/drawingml/2006/main">
                  <a:graphicData uri="http://schemas.microsoft.com/office/word/2010/wordprocessingShape">
                    <wps:wsp>
                      <wps:cNvSpPr/>
                      <wps:spPr>
                        <a:xfrm>
                          <a:off x="0" y="0"/>
                          <a:ext cx="1968500" cy="444500"/>
                        </a:xfrm>
                        <a:prstGeom prst="rect">
                          <a:avLst/>
                        </a:prstGeom>
                      </wps:spPr>
                      <wps:style>
                        <a:lnRef idx="2">
                          <a:schemeClr val="accent1"/>
                        </a:lnRef>
                        <a:fillRef idx="1">
                          <a:schemeClr val="lt1"/>
                        </a:fillRef>
                        <a:effectRef idx="0">
                          <a:schemeClr val="accent1"/>
                        </a:effectRef>
                        <a:fontRef idx="minor">
                          <a:schemeClr val="dk1"/>
                        </a:fontRef>
                      </wps:style>
                      <wps:txbx>
                        <w:txbxContent>
                          <w:p w:rsidR="005E017E" w:rsidRPr="004A2B0A" w:rsidRDefault="005E017E" w:rsidP="005E017E">
                            <w:pPr>
                              <w:jc w:val="center"/>
                              <w:rPr>
                                <w:rFonts w:ascii="Arial" w:hAnsi="Arial" w:cs="Arial"/>
                                <w:b/>
                                <w:sz w:val="24"/>
                                <w:szCs w:val="24"/>
                              </w:rPr>
                            </w:pPr>
                            <w:r w:rsidRPr="004A2B0A">
                              <w:rPr>
                                <w:rFonts w:ascii="Arial" w:hAnsi="Arial" w:cs="Arial"/>
                                <w:b/>
                                <w:sz w:val="24"/>
                                <w:szCs w:val="24"/>
                              </w:rPr>
                              <w:t>Monocot Seed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311pt;margin-top:7.55pt;width:155pt;height: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" fillcolor="white [3201]" strokecolor="#4f81bd [3204]" strokeweight="2pt">
                <v:textbox>
                  <w:txbxContent>
                    <w:p w:rsidR="005E017E" w:rsidRPr="004A2B0A" w:rsidRDefault="005E017E" w:rsidP="005E017E">
                      <w:pPr>
                        <w:jc w:val="center"/>
                        <w:rPr>
                          <w:rFonts w:ascii="Arial" w:hAnsi="Arial" w:cs="Arial"/>
                          <w:b/>
                          <w:sz w:val="24"/>
                          <w:szCs w:val="24"/>
                        </w:rPr>
                      </w:pPr>
                      <w:r w:rsidRPr="004A2B0A">
                        <w:rPr>
                          <w:rFonts w:ascii="Arial" w:hAnsi="Arial" w:cs="Arial"/>
                          <w:b/>
                          <w:sz w:val="24"/>
                          <w:szCs w:val="24"/>
                        </w:rPr>
                        <w:t>Monocot Seed</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62336" behindDoc="0" locked="0" layoutInCell="1" allowOverlap="1" wp14:anchorId="0D1BD255" wp14:editId="7F60B2EF">
                <wp:simplePos x="0" y="0"/>
                <wp:positionH relativeFrom="column">
                  <wp:posOffset>342900</wp:posOffset>
                </wp:positionH>
                <wp:positionV relativeFrom="paragraph">
                  <wp:posOffset>95885</wp:posOffset>
                </wp:positionV>
                <wp:extent cx="1968500" cy="444500"/>
                <wp:effectExtent l="0" t="0" r="12700" b="12700"/>
                <wp:wrapNone/>
                <wp:docPr id="4" name="Rectangle 4"/>
                <wp:cNvGraphicFramePr/>
                <a:graphic xmlns:a="http://schemas.openxmlformats.org/drawingml/2006/main">
                  <a:graphicData uri="http://schemas.microsoft.com/office/word/2010/wordprocessingShape">
                    <wps:wsp>
                      <wps:cNvSpPr/>
                      <wps:spPr>
                        <a:xfrm>
                          <a:off x="0" y="0"/>
                          <a:ext cx="1968500" cy="444500"/>
                        </a:xfrm>
                        <a:prstGeom prst="rect">
                          <a:avLst/>
                        </a:prstGeom>
                      </wps:spPr>
                      <wps:style>
                        <a:lnRef idx="2">
                          <a:schemeClr val="accent1"/>
                        </a:lnRef>
                        <a:fillRef idx="1">
                          <a:schemeClr val="lt1"/>
                        </a:fillRef>
                        <a:effectRef idx="0">
                          <a:schemeClr val="accent1"/>
                        </a:effectRef>
                        <a:fontRef idx="minor">
                          <a:schemeClr val="dk1"/>
                        </a:fontRef>
                      </wps:style>
                      <wps:txbx>
                        <w:txbxContent>
                          <w:p w:rsidR="005E017E" w:rsidRDefault="005E017E" w:rsidP="005E017E">
                            <w:pPr>
                              <w:jc w:val="center"/>
                            </w:pPr>
                            <w:r w:rsidRPr="005E017E">
                              <w:rPr>
                                <w:rFonts w:ascii="Arial" w:hAnsi="Arial" w:cs="Arial"/>
                                <w:b/>
                                <w:sz w:val="24"/>
                                <w:szCs w:val="24"/>
                              </w:rPr>
                              <w:t>Dicot Seed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7" style="position:absolute;margin-left:27pt;margin-top:7.55pt;width:155pt;height: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" fillcolor="white [3201]" strokecolor="#4f81bd [3204]" strokeweight="2pt">
                <v:textbox>
                  <w:txbxContent>
                    <w:p w:rsidR="005E017E" w:rsidRDefault="005E017E" w:rsidP="005E017E">
                      <w:pPr>
                        <w:jc w:val="center"/>
                      </w:pPr>
                      <w:r w:rsidRPr="005E017E">
                        <w:rPr>
                          <w:rFonts w:ascii="Arial" w:hAnsi="Arial" w:cs="Arial"/>
                          <w:b/>
                          <w:sz w:val="24"/>
                          <w:szCs w:val="24"/>
                        </w:rPr>
                        <w:t>Dicot Seed</w:t>
                      </w:r>
                    </w:p>
                  </w:txbxContent>
                </v:textbox>
              </v:rect>
            </w:pict>
          </mc:Fallback>
        </mc:AlternateContent>
      </w:r>
    </w:p>
    <w:p w:rsidR="00A30E5B" w:rsidRDefault="00A30E5B" w:rsidP="00A30E5B">
      <w:pPr>
        <w:spacing w:after="0"/>
        <w:rPr>
          <w:rFonts w:ascii="Arial" w:hAnsi="Arial" w:cs="Arial"/>
          <w:sz w:val="24"/>
          <w:szCs w:val="24"/>
        </w:rPr>
      </w:pPr>
    </w:p>
    <w:p w:rsidR="004A2B0A" w:rsidRDefault="004A2B0A" w:rsidP="00A30E5B">
      <w:pPr>
        <w:spacing w:after="0"/>
        <w:rPr>
          <w:rFonts w:ascii="Arial" w:hAnsi="Arial" w:cs="Arial"/>
          <w:sz w:val="24"/>
          <w:szCs w:val="24"/>
        </w:rPr>
      </w:pPr>
    </w:p>
    <w:p w:rsidR="004A2B0A" w:rsidRDefault="004A2B0A" w:rsidP="00A30E5B">
      <w:pPr>
        <w:spacing w:after="0"/>
        <w:rPr>
          <w:rFonts w:ascii="Arial" w:hAnsi="Arial" w:cs="Arial"/>
          <w:sz w:val="24"/>
          <w:szCs w:val="24"/>
        </w:rPr>
      </w:pPr>
    </w:p>
    <w:p w:rsidR="004A2B0A" w:rsidRDefault="004A2B0A" w:rsidP="00A30E5B">
      <w:pPr>
        <w:spacing w:after="0"/>
        <w:rPr>
          <w:rFonts w:ascii="Arial" w:hAnsi="Arial" w:cs="Arial"/>
          <w:sz w:val="24"/>
          <w:szCs w:val="24"/>
        </w:rPr>
      </w:pPr>
    </w:p>
    <w:p w:rsidR="004A2B0A" w:rsidRDefault="004A2B0A" w:rsidP="00A30E5B">
      <w:pPr>
        <w:spacing w:after="0"/>
        <w:rPr>
          <w:rFonts w:ascii="Arial" w:hAnsi="Arial" w:cs="Arial"/>
          <w:sz w:val="24"/>
          <w:szCs w:val="24"/>
        </w:rPr>
      </w:pPr>
    </w:p>
    <w:p w:rsidR="004A2B0A" w:rsidRDefault="004A2B0A" w:rsidP="00A30E5B">
      <w:pPr>
        <w:spacing w:after="0"/>
        <w:rPr>
          <w:rFonts w:ascii="Arial" w:hAnsi="Arial" w:cs="Arial"/>
          <w:sz w:val="24"/>
          <w:szCs w:val="24"/>
        </w:rPr>
      </w:pPr>
    </w:p>
    <w:p w:rsidR="004A2B0A" w:rsidRDefault="004A2B0A" w:rsidP="00A30E5B">
      <w:pPr>
        <w:spacing w:after="0"/>
        <w:rPr>
          <w:rFonts w:ascii="Arial" w:hAnsi="Arial" w:cs="Arial"/>
          <w:sz w:val="24"/>
          <w:szCs w:val="24"/>
        </w:rPr>
      </w:pPr>
    </w:p>
    <w:p w:rsidR="004A2B0A" w:rsidRDefault="004A2B0A" w:rsidP="00A30E5B">
      <w:pPr>
        <w:spacing w:after="0"/>
        <w:rPr>
          <w:rFonts w:ascii="Arial" w:hAnsi="Arial" w:cs="Arial"/>
          <w:sz w:val="24"/>
          <w:szCs w:val="24"/>
        </w:rPr>
      </w:pPr>
    </w:p>
    <w:p w:rsidR="004A2B0A" w:rsidRDefault="004A2B0A" w:rsidP="00A30E5B">
      <w:pPr>
        <w:spacing w:after="0"/>
        <w:rPr>
          <w:rFonts w:ascii="Arial" w:hAnsi="Arial" w:cs="Arial"/>
          <w:sz w:val="24"/>
          <w:szCs w:val="24"/>
        </w:rPr>
      </w:pPr>
    </w:p>
    <w:p w:rsidR="004A2B0A" w:rsidRDefault="004A2B0A" w:rsidP="00A30E5B">
      <w:pPr>
        <w:spacing w:after="0"/>
        <w:rPr>
          <w:rFonts w:ascii="Arial" w:hAnsi="Arial" w:cs="Arial"/>
          <w:sz w:val="24"/>
          <w:szCs w:val="24"/>
        </w:rPr>
      </w:pPr>
    </w:p>
    <w:p w:rsidR="004A2B0A" w:rsidRDefault="004A2B0A" w:rsidP="00A30E5B">
      <w:pPr>
        <w:spacing w:after="0"/>
        <w:rPr>
          <w:rFonts w:ascii="Arial" w:hAnsi="Arial" w:cs="Arial"/>
          <w:sz w:val="24"/>
          <w:szCs w:val="24"/>
        </w:rPr>
      </w:pPr>
    </w:p>
    <w:p w:rsidR="004A2B0A" w:rsidRDefault="004A2B0A" w:rsidP="00A30E5B">
      <w:pPr>
        <w:spacing w:after="0"/>
        <w:rPr>
          <w:rFonts w:ascii="Arial" w:hAnsi="Arial" w:cs="Arial"/>
          <w:sz w:val="24"/>
          <w:szCs w:val="24"/>
        </w:rPr>
      </w:pPr>
    </w:p>
    <w:p w:rsidR="004A2B0A" w:rsidRDefault="004A2B0A" w:rsidP="00A30E5B">
      <w:pPr>
        <w:spacing w:after="0"/>
        <w:rPr>
          <w:rFonts w:ascii="Arial" w:hAnsi="Arial" w:cs="Arial"/>
          <w:sz w:val="24"/>
          <w:szCs w:val="24"/>
        </w:rPr>
      </w:pPr>
    </w:p>
    <w:p w:rsidR="004A2B0A" w:rsidRDefault="004A2B0A" w:rsidP="00A30E5B">
      <w:pPr>
        <w:spacing w:after="0"/>
        <w:rPr>
          <w:rFonts w:ascii="Arial" w:hAnsi="Arial" w:cs="Arial"/>
          <w:sz w:val="24"/>
          <w:szCs w:val="24"/>
        </w:rPr>
      </w:pPr>
    </w:p>
    <w:p w:rsidR="004A2B0A" w:rsidRDefault="004A2B0A" w:rsidP="00A30E5B">
      <w:pPr>
        <w:spacing w:after="0"/>
        <w:rPr>
          <w:rFonts w:ascii="Arial" w:hAnsi="Arial" w:cs="Arial"/>
          <w:sz w:val="24"/>
          <w:szCs w:val="24"/>
        </w:rPr>
      </w:pPr>
    </w:p>
    <w:p w:rsidR="004A2B0A" w:rsidRDefault="004A2B0A" w:rsidP="00A30E5B">
      <w:pPr>
        <w:spacing w:after="0"/>
        <w:rPr>
          <w:rFonts w:ascii="Arial" w:hAnsi="Arial" w:cs="Arial"/>
          <w:sz w:val="24"/>
          <w:szCs w:val="24"/>
        </w:rPr>
      </w:pPr>
    </w:p>
    <w:p w:rsidR="004A2B0A" w:rsidRDefault="004A2B0A" w:rsidP="00A30E5B">
      <w:pPr>
        <w:spacing w:after="0"/>
        <w:rPr>
          <w:rFonts w:ascii="Arial" w:hAnsi="Arial" w:cs="Arial"/>
          <w:b/>
          <w:sz w:val="24"/>
          <w:szCs w:val="24"/>
        </w:rPr>
      </w:pPr>
      <w:r w:rsidRPr="004A2B0A">
        <w:rPr>
          <w:rFonts w:ascii="Arial" w:hAnsi="Arial" w:cs="Arial"/>
          <w:b/>
          <w:sz w:val="24"/>
          <w:szCs w:val="24"/>
        </w:rPr>
        <w:t>ROOTS p. 381</w:t>
      </w:r>
      <w:r>
        <w:rPr>
          <w:rFonts w:ascii="Arial" w:hAnsi="Arial" w:cs="Arial"/>
          <w:b/>
          <w:sz w:val="24"/>
          <w:szCs w:val="24"/>
        </w:rPr>
        <w:t xml:space="preserve">, </w:t>
      </w:r>
      <w:r w:rsidRPr="004A2B0A">
        <w:rPr>
          <w:rFonts w:ascii="Arial" w:hAnsi="Arial" w:cs="Arial"/>
          <w:b/>
          <w:sz w:val="24"/>
          <w:szCs w:val="24"/>
        </w:rPr>
        <w:t>386-387</w:t>
      </w:r>
    </w:p>
    <w:p w:rsidR="004A2B0A" w:rsidRDefault="004A2B0A" w:rsidP="002F4F61">
      <w:pPr>
        <w:spacing w:after="0" w:line="360" w:lineRule="auto"/>
        <w:rPr>
          <w:rFonts w:ascii="Arial" w:hAnsi="Arial" w:cs="Arial"/>
          <w:sz w:val="24"/>
          <w:szCs w:val="24"/>
        </w:rPr>
      </w:pPr>
      <w:r>
        <w:rPr>
          <w:rFonts w:ascii="Arial" w:hAnsi="Arial" w:cs="Arial"/>
          <w:sz w:val="24"/>
          <w:szCs w:val="24"/>
        </w:rPr>
        <w:t xml:space="preserve">There are two types of roots, </w:t>
      </w:r>
      <w:proofErr w:type="gramStart"/>
      <w:r>
        <w:rPr>
          <w:rFonts w:ascii="Arial" w:hAnsi="Arial" w:cs="Arial"/>
          <w:sz w:val="24"/>
          <w:szCs w:val="24"/>
        </w:rPr>
        <w:t xml:space="preserve">a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which</w:t>
      </w:r>
      <w:proofErr w:type="gramEnd"/>
      <w:r>
        <w:rPr>
          <w:rFonts w:ascii="Arial" w:hAnsi="Arial" w:cs="Arial"/>
          <w:sz w:val="24"/>
          <w:szCs w:val="24"/>
        </w:rPr>
        <w:t xml:space="preserve"> has a long thick root that extends deep into the soil. Dicots have these types of roots. Common plants that have tap roots are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 </w:t>
      </w:r>
      <w:proofErr w:type="gramStart"/>
      <w:r>
        <w:rPr>
          <w:rFonts w:ascii="Arial" w:hAnsi="Arial" w:cs="Arial"/>
          <w:sz w:val="24"/>
          <w:szCs w:val="24"/>
        </w:rPr>
        <w:t>the</w:t>
      </w:r>
      <w:proofErr w:type="gramEnd"/>
      <w:r>
        <w:rPr>
          <w:rFonts w:ascii="Arial" w:hAnsi="Arial" w:cs="Arial"/>
          <w:sz w:val="24"/>
          <w:szCs w:val="24"/>
        </w:rPr>
        <w:t xml:space="preserve"> second type of roots is called a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root. </w:t>
      </w:r>
      <w:r w:rsidR="002F4F61">
        <w:rPr>
          <w:rFonts w:ascii="Arial" w:hAnsi="Arial" w:cs="Arial"/>
          <w:sz w:val="24"/>
          <w:szCs w:val="24"/>
        </w:rPr>
        <w:t xml:space="preserve">Monocots, such as grains and grasses have these. The roots of these plants can extend </w:t>
      </w:r>
      <w:r w:rsidR="002F4F61">
        <w:rPr>
          <w:rFonts w:ascii="Arial" w:hAnsi="Arial" w:cs="Arial"/>
          <w:sz w:val="24"/>
          <w:szCs w:val="24"/>
          <w:u w:val="single"/>
        </w:rPr>
        <w:tab/>
      </w:r>
      <w:r w:rsidR="002F4F61">
        <w:rPr>
          <w:rFonts w:ascii="Arial" w:hAnsi="Arial" w:cs="Arial"/>
          <w:sz w:val="24"/>
          <w:szCs w:val="24"/>
          <w:u w:val="single"/>
        </w:rPr>
        <w:tab/>
      </w:r>
      <w:r w:rsidR="002F4F61">
        <w:rPr>
          <w:rFonts w:ascii="Arial" w:hAnsi="Arial" w:cs="Arial"/>
          <w:sz w:val="24"/>
          <w:szCs w:val="24"/>
          <w:u w:val="single"/>
        </w:rPr>
        <w:tab/>
      </w:r>
      <w:r w:rsidR="002F4F61">
        <w:rPr>
          <w:rFonts w:ascii="Arial" w:hAnsi="Arial" w:cs="Arial"/>
          <w:sz w:val="24"/>
          <w:szCs w:val="24"/>
        </w:rPr>
        <w:t xml:space="preserve"> over a great distance. In some plants, roots known as </w:t>
      </w:r>
      <w:r w:rsidR="002F4F61">
        <w:rPr>
          <w:rFonts w:ascii="Arial" w:hAnsi="Arial" w:cs="Arial"/>
          <w:sz w:val="24"/>
          <w:szCs w:val="24"/>
          <w:u w:val="single"/>
        </w:rPr>
        <w:tab/>
      </w:r>
      <w:r w:rsidR="002F4F61">
        <w:rPr>
          <w:rFonts w:ascii="Arial" w:hAnsi="Arial" w:cs="Arial"/>
          <w:sz w:val="24"/>
          <w:szCs w:val="24"/>
          <w:u w:val="single"/>
        </w:rPr>
        <w:tab/>
      </w:r>
      <w:r w:rsidR="002F4F61">
        <w:rPr>
          <w:rFonts w:ascii="Arial" w:hAnsi="Arial" w:cs="Arial"/>
          <w:sz w:val="24"/>
          <w:szCs w:val="24"/>
          <w:u w:val="single"/>
        </w:rPr>
        <w:tab/>
      </w:r>
      <w:r w:rsidR="002F4F61">
        <w:rPr>
          <w:rFonts w:ascii="Arial" w:hAnsi="Arial" w:cs="Arial"/>
          <w:sz w:val="24"/>
          <w:szCs w:val="24"/>
          <w:u w:val="single"/>
        </w:rPr>
        <w:tab/>
      </w:r>
      <w:r w:rsidR="002F4F61">
        <w:rPr>
          <w:rFonts w:ascii="Arial" w:hAnsi="Arial" w:cs="Arial"/>
          <w:sz w:val="24"/>
          <w:szCs w:val="24"/>
          <w:u w:val="single"/>
        </w:rPr>
        <w:tab/>
      </w:r>
      <w:r w:rsidR="002F4F61">
        <w:rPr>
          <w:rFonts w:ascii="Arial" w:hAnsi="Arial" w:cs="Arial"/>
          <w:sz w:val="24"/>
          <w:szCs w:val="24"/>
          <w:u w:val="single"/>
        </w:rPr>
        <w:tab/>
      </w:r>
      <w:r w:rsidR="002F4F61">
        <w:rPr>
          <w:rFonts w:ascii="Arial" w:hAnsi="Arial" w:cs="Arial"/>
          <w:sz w:val="24"/>
          <w:szCs w:val="24"/>
        </w:rPr>
        <w:t xml:space="preserve"> develop which come from the stem or leaf.</w:t>
      </w:r>
    </w:p>
    <w:p w:rsidR="002F4F61" w:rsidRDefault="002F4F61" w:rsidP="002F4F61">
      <w:pPr>
        <w:spacing w:after="0" w:line="360" w:lineRule="auto"/>
        <w:rPr>
          <w:rFonts w:ascii="Arial" w:hAnsi="Arial" w:cs="Arial"/>
          <w:sz w:val="24"/>
          <w:szCs w:val="24"/>
        </w:rPr>
      </w:pPr>
      <w:proofErr w:type="gramStart"/>
      <w:r>
        <w:rPr>
          <w:rFonts w:ascii="Arial" w:hAnsi="Arial" w:cs="Arial"/>
          <w:sz w:val="24"/>
          <w:szCs w:val="24"/>
        </w:rPr>
        <w:t>The are</w:t>
      </w:r>
      <w:proofErr w:type="gramEnd"/>
      <w:r>
        <w:rPr>
          <w:rFonts w:ascii="Arial" w:hAnsi="Arial" w:cs="Arial"/>
          <w:sz w:val="24"/>
          <w:szCs w:val="24"/>
        </w:rPr>
        <w:t xml:space="preserve"> several different types of tissues found in the root. </w:t>
      </w:r>
      <w:proofErr w:type="gramStart"/>
      <w:r>
        <w:rPr>
          <w:rFonts w:ascii="Arial" w:hAnsi="Arial" w:cs="Arial"/>
          <w:sz w:val="24"/>
          <w:szCs w:val="24"/>
        </w:rPr>
        <w:t xml:space="preserve">The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t xml:space="preserve"> i</w:t>
      </w:r>
      <w:r>
        <w:rPr>
          <w:rFonts w:ascii="Arial" w:hAnsi="Arial" w:cs="Arial"/>
          <w:sz w:val="24"/>
          <w:szCs w:val="24"/>
        </w:rPr>
        <w:t>s</w:t>
      </w:r>
      <w:proofErr w:type="gramEnd"/>
      <w:r>
        <w:rPr>
          <w:rFonts w:ascii="Arial" w:hAnsi="Arial" w:cs="Arial"/>
          <w:sz w:val="24"/>
          <w:szCs w:val="24"/>
        </w:rPr>
        <w:t xml:space="preserve"> one cell layer thick and is the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layer of the root. Its functions are </w:t>
      </w:r>
      <w:proofErr w:type="spellStart"/>
      <w:r>
        <w:rPr>
          <w:rFonts w:ascii="Arial" w:hAnsi="Arial" w:cs="Arial"/>
          <w:sz w:val="24"/>
          <w:szCs w:val="24"/>
        </w:rPr>
        <w:t>to</w:t>
      </w:r>
      <w:proofErr w:type="spellEnd"/>
      <w:r>
        <w:rPr>
          <w:rFonts w:ascii="Arial" w:hAnsi="Arial" w:cs="Arial"/>
          <w:sz w:val="24"/>
          <w:szCs w:val="24"/>
        </w:rPr>
        <w:t xml:space="preserv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of the root and absorb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2F4F61" w:rsidRDefault="002F4F61" w:rsidP="002F4F61">
      <w:pPr>
        <w:spacing w:after="0" w:line="360" w:lineRule="auto"/>
        <w:rPr>
          <w:rFonts w:ascii="Arial" w:hAnsi="Arial" w:cs="Arial"/>
          <w:sz w:val="24"/>
          <w:szCs w:val="24"/>
        </w:rPr>
      </w:pPr>
      <w:r>
        <w:rPr>
          <w:rFonts w:ascii="Arial" w:hAnsi="Arial" w:cs="Arial"/>
          <w:sz w:val="24"/>
          <w:szCs w:val="24"/>
        </w:rPr>
        <w:t>Give 2 reasons why it is so important for the roots of a plant to remain healthy?</w:t>
      </w:r>
    </w:p>
    <w:p w:rsidR="002F4F61" w:rsidRDefault="002F4F61" w:rsidP="002F4F61">
      <w:pPr>
        <w:spacing w:after="0" w:line="360" w:lineRule="auto"/>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2F4F61" w:rsidRDefault="00ED5F8D" w:rsidP="002F4F61">
      <w:pPr>
        <w:spacing w:after="0" w:line="360" w:lineRule="auto"/>
        <w:rPr>
          <w:rFonts w:ascii="Arial" w:hAnsi="Arial" w:cs="Arial"/>
          <w:sz w:val="24"/>
          <w:szCs w:val="24"/>
        </w:rPr>
      </w:pPr>
      <w:r>
        <w:rPr>
          <w:rFonts w:ascii="Arial" w:hAnsi="Arial" w:cs="Arial"/>
          <w:sz w:val="24"/>
          <w:szCs w:val="24"/>
        </w:rPr>
        <w:lastRenderedPageBreak/>
        <w:t xml:space="preserve">Vascular tissue transports water, mineral nutrients, and organic molecules between roots and shoots. Vascular tissue also contributes to the structural support of the plant. There are two types of vascular tissue.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Transports water and dissolved minerals upward from roots into shoots.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transports food made in mature leaves to the roots and the parts of the shoot system that don’t carry out photosynthesis, such as developing leaves, flowers, and fruits.</w:t>
      </w:r>
    </w:p>
    <w:p w:rsidR="00ED5F8D" w:rsidRDefault="00ED5F8D" w:rsidP="002F4F61">
      <w:pPr>
        <w:spacing w:after="0" w:line="360" w:lineRule="auto"/>
        <w:rPr>
          <w:rFonts w:ascii="Arial" w:hAnsi="Arial" w:cs="Arial"/>
          <w:sz w:val="24"/>
          <w:szCs w:val="24"/>
        </w:rPr>
      </w:pPr>
    </w:p>
    <w:p w:rsidR="00ED5F8D" w:rsidRPr="00ED5F8D" w:rsidRDefault="00ED5F8D" w:rsidP="002F4F61">
      <w:pPr>
        <w:spacing w:after="0" w:line="360" w:lineRule="auto"/>
        <w:rPr>
          <w:rFonts w:ascii="Arial" w:hAnsi="Arial" w:cs="Arial"/>
          <w:b/>
          <w:sz w:val="24"/>
          <w:szCs w:val="24"/>
        </w:rPr>
      </w:pPr>
      <w:r w:rsidRPr="00ED5F8D">
        <w:rPr>
          <w:rFonts w:ascii="Arial" w:hAnsi="Arial" w:cs="Arial"/>
          <w:b/>
          <w:sz w:val="24"/>
          <w:szCs w:val="24"/>
        </w:rPr>
        <w:t>Explain how two different adaptations of seed germination in dicots and monocots protect the developing shoot.</w:t>
      </w:r>
    </w:p>
    <w:p w:rsidR="002F4F61" w:rsidRDefault="002F4F61" w:rsidP="00A30E5B">
      <w:pPr>
        <w:spacing w:after="0"/>
        <w:rPr>
          <w:rFonts w:ascii="Arial" w:hAnsi="Arial" w:cs="Arial"/>
          <w:sz w:val="24"/>
          <w:szCs w:val="24"/>
        </w:rPr>
      </w:pPr>
    </w:p>
    <w:p w:rsidR="004A7D49" w:rsidRDefault="004A7D49" w:rsidP="00A30E5B">
      <w:pPr>
        <w:spacing w:after="0"/>
        <w:rPr>
          <w:rFonts w:ascii="Arial" w:hAnsi="Arial" w:cs="Arial"/>
          <w:sz w:val="24"/>
          <w:szCs w:val="24"/>
        </w:rPr>
      </w:pPr>
    </w:p>
    <w:p w:rsidR="004A7D49" w:rsidRDefault="004A7D49" w:rsidP="00A30E5B">
      <w:pPr>
        <w:spacing w:after="0"/>
        <w:rPr>
          <w:rFonts w:ascii="Arial" w:hAnsi="Arial" w:cs="Arial"/>
          <w:sz w:val="24"/>
          <w:szCs w:val="24"/>
        </w:rPr>
      </w:pPr>
    </w:p>
    <w:p w:rsidR="004A7D49" w:rsidRDefault="004A7D49" w:rsidP="00A30E5B">
      <w:pPr>
        <w:spacing w:after="0"/>
        <w:rPr>
          <w:rFonts w:ascii="Arial" w:hAnsi="Arial" w:cs="Arial"/>
          <w:sz w:val="24"/>
          <w:szCs w:val="24"/>
        </w:rPr>
      </w:pPr>
    </w:p>
    <w:p w:rsidR="004A7D49" w:rsidRDefault="004A7D49" w:rsidP="00A30E5B">
      <w:pPr>
        <w:spacing w:after="0"/>
        <w:rPr>
          <w:rFonts w:ascii="Arial" w:hAnsi="Arial" w:cs="Arial"/>
          <w:b/>
          <w:sz w:val="24"/>
          <w:szCs w:val="24"/>
        </w:rPr>
      </w:pPr>
      <w:r w:rsidRPr="004A7D49">
        <w:rPr>
          <w:rFonts w:ascii="Arial" w:hAnsi="Arial" w:cs="Arial"/>
          <w:b/>
          <w:sz w:val="24"/>
          <w:szCs w:val="24"/>
        </w:rPr>
        <w:t>Draw and label a cross section of a monocot and a dicot stem</w:t>
      </w:r>
    </w:p>
    <w:p w:rsidR="004A7D49" w:rsidRDefault="004A7D49" w:rsidP="00A30E5B">
      <w:pPr>
        <w:spacing w:after="0"/>
        <w:rPr>
          <w:rFonts w:ascii="Arial" w:hAnsi="Arial" w:cs="Arial"/>
          <w:sz w:val="24"/>
          <w:szCs w:val="24"/>
        </w:rPr>
      </w:pPr>
    </w:p>
    <w:p w:rsidR="004A7D49" w:rsidRDefault="004A7D49" w:rsidP="00A30E5B">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5408" behindDoc="0" locked="0" layoutInCell="1" allowOverlap="1" wp14:anchorId="6C851C4F" wp14:editId="499C0513">
                <wp:simplePos x="0" y="0"/>
                <wp:positionH relativeFrom="column">
                  <wp:posOffset>-139700</wp:posOffset>
                </wp:positionH>
                <wp:positionV relativeFrom="paragraph">
                  <wp:posOffset>118745</wp:posOffset>
                </wp:positionV>
                <wp:extent cx="3073400" cy="3251200"/>
                <wp:effectExtent l="0" t="0" r="12700" b="25400"/>
                <wp:wrapNone/>
                <wp:docPr id="6" name="Flowchart: Process 6"/>
                <wp:cNvGraphicFramePr/>
                <a:graphic xmlns:a="http://schemas.openxmlformats.org/drawingml/2006/main">
                  <a:graphicData uri="http://schemas.microsoft.com/office/word/2010/wordprocessingShape">
                    <wps:wsp>
                      <wps:cNvSpPr/>
                      <wps:spPr>
                        <a:xfrm>
                          <a:off x="0" y="0"/>
                          <a:ext cx="3073400" cy="325120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6" o:spid="_x0000_s1026" type="#_x0000_t109" style="position:absolute;margin-left:-11pt;margin-top:9.35pt;width:242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" fillcolor="white [3201]" strokecolor="black [3200]" strokeweight="2pt"/>
            </w:pict>
          </mc:Fallback>
        </mc:AlternateContent>
      </w:r>
      <w:r>
        <w:rPr>
          <w:rFonts w:ascii="Arial" w:hAnsi="Arial" w:cs="Arial"/>
          <w:noProof/>
          <w:sz w:val="24"/>
          <w:szCs w:val="24"/>
        </w:rPr>
        <mc:AlternateContent>
          <mc:Choice Requires="wps">
            <w:drawing>
              <wp:anchor distT="0" distB="0" distL="114300" distR="114300" simplePos="0" relativeHeight="251667456" behindDoc="0" locked="0" layoutInCell="1" allowOverlap="1" wp14:anchorId="269CB8EC" wp14:editId="656EF3A0">
                <wp:simplePos x="0" y="0"/>
                <wp:positionH relativeFrom="column">
                  <wp:posOffset>3149600</wp:posOffset>
                </wp:positionH>
                <wp:positionV relativeFrom="paragraph">
                  <wp:posOffset>131445</wp:posOffset>
                </wp:positionV>
                <wp:extent cx="3111500" cy="3238500"/>
                <wp:effectExtent l="0" t="0" r="12700" b="19050"/>
                <wp:wrapNone/>
                <wp:docPr id="7" name="Flowchart: Process 7"/>
                <wp:cNvGraphicFramePr/>
                <a:graphic xmlns:a="http://schemas.openxmlformats.org/drawingml/2006/main">
                  <a:graphicData uri="http://schemas.microsoft.com/office/word/2010/wordprocessingShape">
                    <wps:wsp>
                      <wps:cNvSpPr/>
                      <wps:spPr>
                        <a:xfrm>
                          <a:off x="0" y="0"/>
                          <a:ext cx="3111500" cy="323850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7" o:spid="_x0000_s1026" type="#_x0000_t109" style="position:absolute;margin-left:248pt;margin-top:10.35pt;width:24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" fillcolor="white [3201]" strokecolor="black [3200]" strokeweight="2pt"/>
            </w:pict>
          </mc:Fallback>
        </mc:AlternateContent>
      </w:r>
    </w:p>
    <w:p w:rsidR="004A7D49" w:rsidRPr="004A7D49" w:rsidRDefault="004A7D49" w:rsidP="004A7D49">
      <w:pPr>
        <w:rPr>
          <w:rFonts w:ascii="Arial" w:hAnsi="Arial" w:cs="Arial"/>
          <w:sz w:val="24"/>
          <w:szCs w:val="24"/>
        </w:rPr>
      </w:pPr>
    </w:p>
    <w:p w:rsidR="004A7D49" w:rsidRPr="004A7D49" w:rsidRDefault="004A7D49" w:rsidP="004A7D49">
      <w:pPr>
        <w:rPr>
          <w:rFonts w:ascii="Arial" w:hAnsi="Arial" w:cs="Arial"/>
          <w:sz w:val="24"/>
          <w:szCs w:val="24"/>
        </w:rPr>
      </w:pPr>
    </w:p>
    <w:p w:rsidR="004A7D49" w:rsidRPr="004A7D49" w:rsidRDefault="004A7D49" w:rsidP="004A7D49">
      <w:pPr>
        <w:rPr>
          <w:rFonts w:ascii="Arial" w:hAnsi="Arial" w:cs="Arial"/>
          <w:sz w:val="24"/>
          <w:szCs w:val="24"/>
        </w:rPr>
      </w:pPr>
    </w:p>
    <w:p w:rsidR="004A7D49" w:rsidRPr="004A7D49" w:rsidRDefault="004A7D49" w:rsidP="004A7D49">
      <w:pPr>
        <w:rPr>
          <w:rFonts w:ascii="Arial" w:hAnsi="Arial" w:cs="Arial"/>
          <w:sz w:val="24"/>
          <w:szCs w:val="24"/>
        </w:rPr>
      </w:pPr>
    </w:p>
    <w:p w:rsidR="004A7D49" w:rsidRPr="004A7D49" w:rsidRDefault="004A7D49" w:rsidP="004A7D49">
      <w:pPr>
        <w:rPr>
          <w:rFonts w:ascii="Arial" w:hAnsi="Arial" w:cs="Arial"/>
          <w:sz w:val="24"/>
          <w:szCs w:val="24"/>
        </w:rPr>
      </w:pPr>
    </w:p>
    <w:p w:rsidR="004A7D49" w:rsidRPr="004A7D49" w:rsidRDefault="004A7D49" w:rsidP="004A7D49">
      <w:pPr>
        <w:rPr>
          <w:rFonts w:ascii="Arial" w:hAnsi="Arial" w:cs="Arial"/>
          <w:sz w:val="24"/>
          <w:szCs w:val="24"/>
        </w:rPr>
      </w:pPr>
    </w:p>
    <w:p w:rsidR="004A7D49" w:rsidRPr="004A7D49" w:rsidRDefault="004A7D49" w:rsidP="004A7D49">
      <w:pPr>
        <w:rPr>
          <w:rFonts w:ascii="Arial" w:hAnsi="Arial" w:cs="Arial"/>
          <w:sz w:val="24"/>
          <w:szCs w:val="24"/>
        </w:rPr>
      </w:pPr>
    </w:p>
    <w:p w:rsidR="004A7D49" w:rsidRPr="004A7D49" w:rsidRDefault="004A7D49" w:rsidP="004A7D49">
      <w:pPr>
        <w:rPr>
          <w:rFonts w:ascii="Arial" w:hAnsi="Arial" w:cs="Arial"/>
          <w:sz w:val="24"/>
          <w:szCs w:val="24"/>
        </w:rPr>
      </w:pPr>
    </w:p>
    <w:p w:rsidR="004A7D49" w:rsidRPr="004A7D49" w:rsidRDefault="004A7D49" w:rsidP="004A7D49">
      <w:pPr>
        <w:rPr>
          <w:rFonts w:ascii="Arial" w:hAnsi="Arial" w:cs="Arial"/>
          <w:sz w:val="24"/>
          <w:szCs w:val="24"/>
        </w:rPr>
      </w:pPr>
    </w:p>
    <w:p w:rsidR="004A7D49" w:rsidRDefault="004A7D49" w:rsidP="004A7D49">
      <w:pPr>
        <w:rPr>
          <w:rFonts w:ascii="Arial" w:hAnsi="Arial" w:cs="Arial"/>
          <w:sz w:val="24"/>
          <w:szCs w:val="24"/>
        </w:rPr>
      </w:pPr>
    </w:p>
    <w:p w:rsidR="004A7D49" w:rsidRDefault="004A7D49" w:rsidP="004A7D49">
      <w:pPr>
        <w:tabs>
          <w:tab w:val="left" w:pos="1540"/>
        </w:tabs>
        <w:rPr>
          <w:rFonts w:ascii="Arial" w:hAnsi="Arial" w:cs="Arial"/>
          <w:sz w:val="24"/>
          <w:szCs w:val="24"/>
        </w:rPr>
      </w:pPr>
    </w:p>
    <w:p w:rsidR="004A7D49" w:rsidRDefault="004A7D49" w:rsidP="004A7D49">
      <w:pPr>
        <w:tabs>
          <w:tab w:val="left" w:pos="1540"/>
        </w:tabs>
        <w:rPr>
          <w:rFonts w:ascii="Arial" w:hAnsi="Arial" w:cs="Arial"/>
          <w:sz w:val="24"/>
          <w:szCs w:val="24"/>
        </w:rPr>
      </w:pPr>
    </w:p>
    <w:p w:rsidR="004A7D49" w:rsidRDefault="004A7D49" w:rsidP="004A7D49">
      <w:pPr>
        <w:tabs>
          <w:tab w:val="left" w:pos="1540"/>
        </w:tabs>
        <w:rPr>
          <w:rFonts w:ascii="Arial" w:hAnsi="Arial" w:cs="Arial"/>
          <w:sz w:val="24"/>
          <w:szCs w:val="24"/>
        </w:rPr>
      </w:pPr>
    </w:p>
    <w:p w:rsidR="004A7D49" w:rsidRDefault="004A7D49" w:rsidP="004A7D49">
      <w:pPr>
        <w:tabs>
          <w:tab w:val="left" w:pos="1540"/>
        </w:tabs>
        <w:rPr>
          <w:rFonts w:ascii="Arial" w:hAnsi="Arial" w:cs="Arial"/>
          <w:sz w:val="24"/>
          <w:szCs w:val="24"/>
        </w:rPr>
      </w:pPr>
    </w:p>
    <w:p w:rsidR="004A7D49" w:rsidRDefault="004A7D49" w:rsidP="004A7D49">
      <w:pPr>
        <w:tabs>
          <w:tab w:val="left" w:pos="1540"/>
        </w:tabs>
        <w:jc w:val="center"/>
        <w:rPr>
          <w:rFonts w:ascii="Arial" w:hAnsi="Arial" w:cs="Arial"/>
          <w:b/>
          <w:sz w:val="24"/>
          <w:szCs w:val="24"/>
          <w:u w:val="single"/>
        </w:rPr>
      </w:pPr>
      <w:r w:rsidRPr="004A7D49">
        <w:rPr>
          <w:rFonts w:ascii="Arial" w:hAnsi="Arial" w:cs="Arial"/>
          <w:b/>
          <w:sz w:val="24"/>
          <w:szCs w:val="24"/>
          <w:u w:val="single"/>
        </w:rPr>
        <w:lastRenderedPageBreak/>
        <w:t>LEAVES</w:t>
      </w:r>
    </w:p>
    <w:p w:rsidR="004A7D49" w:rsidRDefault="004A7D49" w:rsidP="004A7D49">
      <w:pPr>
        <w:tabs>
          <w:tab w:val="left" w:pos="1540"/>
        </w:tabs>
        <w:rPr>
          <w:rFonts w:ascii="Arial" w:hAnsi="Arial" w:cs="Arial"/>
          <w:sz w:val="24"/>
          <w:szCs w:val="24"/>
        </w:rPr>
      </w:pPr>
      <w:r>
        <w:rPr>
          <w:rFonts w:ascii="Arial" w:hAnsi="Arial" w:cs="Arial"/>
          <w:sz w:val="24"/>
          <w:szCs w:val="24"/>
        </w:rPr>
        <w:t xml:space="preserve">The main function of the leaf is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 This usually occurs in the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 </w:t>
      </w:r>
      <w:proofErr w:type="gramStart"/>
      <w:r>
        <w:rPr>
          <w:rFonts w:ascii="Arial" w:hAnsi="Arial" w:cs="Arial"/>
          <w:sz w:val="24"/>
          <w:szCs w:val="24"/>
        </w:rPr>
        <w:t>using</w:t>
      </w:r>
      <w:proofErr w:type="gramEnd"/>
      <w:r>
        <w:rPr>
          <w:rFonts w:ascii="Arial" w:hAnsi="Arial" w:cs="Arial"/>
          <w:sz w:val="24"/>
          <w:szCs w:val="24"/>
        </w:rPr>
        <w:t xml:space="preserve"> the chart below, describe the structure and function of the specialized tissue associated with leaves.</w:t>
      </w:r>
    </w:p>
    <w:tbl>
      <w:tblPr>
        <w:tblStyle w:val="TableGrid"/>
        <w:tblW w:w="5000" w:type="pct"/>
        <w:tblLook w:val="04A0" w:firstRow="1" w:lastRow="0" w:firstColumn="1" w:lastColumn="0" w:noHBand="0" w:noVBand="1"/>
      </w:tblPr>
      <w:tblGrid>
        <w:gridCol w:w="3192"/>
        <w:gridCol w:w="3193"/>
        <w:gridCol w:w="3191"/>
      </w:tblGrid>
      <w:tr w:rsidR="005E491D" w:rsidTr="005E491D">
        <w:tc>
          <w:tcPr>
            <w:tcW w:w="1667" w:type="pct"/>
          </w:tcPr>
          <w:p w:rsidR="005E491D" w:rsidRDefault="005E491D" w:rsidP="005E491D">
            <w:pPr>
              <w:tabs>
                <w:tab w:val="left" w:pos="1540"/>
              </w:tabs>
              <w:jc w:val="center"/>
              <w:rPr>
                <w:rFonts w:ascii="Arial" w:hAnsi="Arial" w:cs="Arial"/>
                <w:sz w:val="24"/>
                <w:szCs w:val="24"/>
              </w:rPr>
            </w:pPr>
          </w:p>
        </w:tc>
        <w:tc>
          <w:tcPr>
            <w:tcW w:w="1667" w:type="pct"/>
          </w:tcPr>
          <w:p w:rsidR="005E491D" w:rsidRDefault="005E491D" w:rsidP="005E491D">
            <w:pPr>
              <w:tabs>
                <w:tab w:val="left" w:pos="1540"/>
              </w:tabs>
              <w:jc w:val="center"/>
              <w:rPr>
                <w:rFonts w:ascii="Arial" w:hAnsi="Arial" w:cs="Arial"/>
                <w:sz w:val="24"/>
                <w:szCs w:val="24"/>
              </w:rPr>
            </w:pPr>
            <w:r>
              <w:rPr>
                <w:rFonts w:ascii="Arial" w:hAnsi="Arial" w:cs="Arial"/>
                <w:sz w:val="24"/>
                <w:szCs w:val="24"/>
              </w:rPr>
              <w:t>STRUCTURE</w:t>
            </w:r>
          </w:p>
        </w:tc>
        <w:tc>
          <w:tcPr>
            <w:tcW w:w="1667" w:type="pct"/>
          </w:tcPr>
          <w:p w:rsidR="005E491D" w:rsidRDefault="005E491D" w:rsidP="005E491D">
            <w:pPr>
              <w:tabs>
                <w:tab w:val="left" w:pos="1540"/>
              </w:tabs>
              <w:jc w:val="center"/>
              <w:rPr>
                <w:rFonts w:ascii="Arial" w:hAnsi="Arial" w:cs="Arial"/>
                <w:sz w:val="24"/>
                <w:szCs w:val="24"/>
              </w:rPr>
            </w:pPr>
            <w:r>
              <w:rPr>
                <w:rFonts w:ascii="Arial" w:hAnsi="Arial" w:cs="Arial"/>
                <w:sz w:val="24"/>
                <w:szCs w:val="24"/>
              </w:rPr>
              <w:t>FUNCTION</w:t>
            </w:r>
          </w:p>
        </w:tc>
      </w:tr>
      <w:tr w:rsidR="005E491D" w:rsidTr="005E491D">
        <w:tc>
          <w:tcPr>
            <w:tcW w:w="1667" w:type="pct"/>
          </w:tcPr>
          <w:p w:rsidR="005E491D" w:rsidRDefault="005E491D" w:rsidP="005E491D">
            <w:pPr>
              <w:tabs>
                <w:tab w:val="left" w:pos="1540"/>
              </w:tabs>
              <w:jc w:val="center"/>
              <w:rPr>
                <w:rFonts w:ascii="Arial" w:hAnsi="Arial" w:cs="Arial"/>
                <w:sz w:val="24"/>
                <w:szCs w:val="24"/>
              </w:rPr>
            </w:pPr>
            <w:r>
              <w:rPr>
                <w:rFonts w:ascii="Arial" w:hAnsi="Arial" w:cs="Arial"/>
                <w:sz w:val="24"/>
                <w:szCs w:val="24"/>
              </w:rPr>
              <w:t>Cuticle</w:t>
            </w:r>
          </w:p>
        </w:tc>
        <w:tc>
          <w:tcPr>
            <w:tcW w:w="1667" w:type="pct"/>
          </w:tcPr>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tc>
        <w:tc>
          <w:tcPr>
            <w:tcW w:w="1667" w:type="pct"/>
          </w:tcPr>
          <w:p w:rsidR="005E491D" w:rsidRDefault="005E491D" w:rsidP="005E491D">
            <w:pPr>
              <w:tabs>
                <w:tab w:val="left" w:pos="1540"/>
              </w:tabs>
              <w:jc w:val="center"/>
              <w:rPr>
                <w:rFonts w:ascii="Arial" w:hAnsi="Arial" w:cs="Arial"/>
                <w:sz w:val="24"/>
                <w:szCs w:val="24"/>
              </w:rPr>
            </w:pPr>
          </w:p>
        </w:tc>
      </w:tr>
      <w:tr w:rsidR="005E491D" w:rsidTr="005E491D">
        <w:tc>
          <w:tcPr>
            <w:tcW w:w="1667" w:type="pct"/>
          </w:tcPr>
          <w:p w:rsidR="005E491D" w:rsidRDefault="005E491D" w:rsidP="005E491D">
            <w:pPr>
              <w:tabs>
                <w:tab w:val="left" w:pos="1540"/>
              </w:tabs>
              <w:jc w:val="center"/>
              <w:rPr>
                <w:rFonts w:ascii="Arial" w:hAnsi="Arial" w:cs="Arial"/>
                <w:sz w:val="24"/>
                <w:szCs w:val="24"/>
              </w:rPr>
            </w:pPr>
            <w:r>
              <w:rPr>
                <w:rFonts w:ascii="Arial" w:hAnsi="Arial" w:cs="Arial"/>
                <w:sz w:val="24"/>
                <w:szCs w:val="24"/>
              </w:rPr>
              <w:t>Epidermis</w:t>
            </w:r>
          </w:p>
        </w:tc>
        <w:tc>
          <w:tcPr>
            <w:tcW w:w="1667" w:type="pct"/>
          </w:tcPr>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tc>
        <w:tc>
          <w:tcPr>
            <w:tcW w:w="1667" w:type="pct"/>
          </w:tcPr>
          <w:p w:rsidR="005E491D" w:rsidRDefault="005E491D" w:rsidP="005E491D">
            <w:pPr>
              <w:tabs>
                <w:tab w:val="left" w:pos="1540"/>
              </w:tabs>
              <w:jc w:val="center"/>
              <w:rPr>
                <w:rFonts w:ascii="Arial" w:hAnsi="Arial" w:cs="Arial"/>
                <w:sz w:val="24"/>
                <w:szCs w:val="24"/>
              </w:rPr>
            </w:pPr>
          </w:p>
        </w:tc>
      </w:tr>
      <w:tr w:rsidR="005E491D" w:rsidTr="005E491D">
        <w:tc>
          <w:tcPr>
            <w:tcW w:w="1667" w:type="pct"/>
          </w:tcPr>
          <w:p w:rsidR="005E491D" w:rsidRDefault="005E491D" w:rsidP="005E491D">
            <w:pPr>
              <w:tabs>
                <w:tab w:val="left" w:pos="1540"/>
              </w:tabs>
              <w:jc w:val="center"/>
              <w:rPr>
                <w:rFonts w:ascii="Arial" w:hAnsi="Arial" w:cs="Arial"/>
                <w:sz w:val="24"/>
                <w:szCs w:val="24"/>
              </w:rPr>
            </w:pPr>
            <w:r>
              <w:rPr>
                <w:rFonts w:ascii="Arial" w:hAnsi="Arial" w:cs="Arial"/>
                <w:sz w:val="24"/>
                <w:szCs w:val="24"/>
              </w:rPr>
              <w:t>Stomata</w:t>
            </w:r>
          </w:p>
        </w:tc>
        <w:tc>
          <w:tcPr>
            <w:tcW w:w="1667" w:type="pct"/>
          </w:tcPr>
          <w:p w:rsidR="005E491D" w:rsidRDefault="005E491D" w:rsidP="005E491D">
            <w:pPr>
              <w:tabs>
                <w:tab w:val="left" w:pos="1540"/>
              </w:tabs>
              <w:jc w:val="center"/>
              <w:rPr>
                <w:rFonts w:ascii="Arial" w:hAnsi="Arial" w:cs="Arial"/>
                <w:sz w:val="24"/>
                <w:szCs w:val="24"/>
              </w:rPr>
            </w:pPr>
          </w:p>
        </w:tc>
        <w:tc>
          <w:tcPr>
            <w:tcW w:w="1667" w:type="pct"/>
          </w:tcPr>
          <w:p w:rsidR="005E491D" w:rsidRDefault="005E491D" w:rsidP="005E491D">
            <w:pPr>
              <w:tabs>
                <w:tab w:val="left" w:pos="1540"/>
              </w:tabs>
              <w:rPr>
                <w:rFonts w:ascii="Arial" w:hAnsi="Arial" w:cs="Arial"/>
                <w:sz w:val="24"/>
                <w:szCs w:val="24"/>
              </w:rPr>
            </w:pPr>
            <w:r>
              <w:rPr>
                <w:rFonts w:ascii="Arial" w:hAnsi="Arial" w:cs="Arial"/>
                <w:sz w:val="24"/>
                <w:szCs w:val="24"/>
              </w:rPr>
              <w:t>Location:</w:t>
            </w: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rPr>
                <w:rFonts w:ascii="Arial" w:hAnsi="Arial" w:cs="Arial"/>
                <w:sz w:val="24"/>
                <w:szCs w:val="24"/>
              </w:rPr>
            </w:pPr>
            <w:r>
              <w:rPr>
                <w:rFonts w:ascii="Arial" w:hAnsi="Arial" w:cs="Arial"/>
                <w:sz w:val="24"/>
                <w:szCs w:val="24"/>
              </w:rPr>
              <w:t>Function:</w:t>
            </w: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tc>
      </w:tr>
      <w:tr w:rsidR="005E491D" w:rsidTr="005E491D">
        <w:tc>
          <w:tcPr>
            <w:tcW w:w="1667" w:type="pct"/>
          </w:tcPr>
          <w:p w:rsidR="005E491D" w:rsidRDefault="005E491D" w:rsidP="005E491D">
            <w:pPr>
              <w:tabs>
                <w:tab w:val="left" w:pos="1540"/>
              </w:tabs>
              <w:jc w:val="center"/>
              <w:rPr>
                <w:rFonts w:ascii="Arial" w:hAnsi="Arial" w:cs="Arial"/>
                <w:sz w:val="24"/>
                <w:szCs w:val="24"/>
              </w:rPr>
            </w:pPr>
            <w:r>
              <w:rPr>
                <w:rFonts w:ascii="Arial" w:hAnsi="Arial" w:cs="Arial"/>
                <w:sz w:val="24"/>
                <w:szCs w:val="24"/>
              </w:rPr>
              <w:t>Guard Cells</w:t>
            </w:r>
          </w:p>
        </w:tc>
        <w:tc>
          <w:tcPr>
            <w:tcW w:w="1667" w:type="pct"/>
          </w:tcPr>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tc>
        <w:tc>
          <w:tcPr>
            <w:tcW w:w="1667" w:type="pct"/>
          </w:tcPr>
          <w:p w:rsidR="005E491D" w:rsidRDefault="005E491D" w:rsidP="005E491D">
            <w:pPr>
              <w:tabs>
                <w:tab w:val="left" w:pos="1540"/>
              </w:tabs>
              <w:jc w:val="center"/>
              <w:rPr>
                <w:rFonts w:ascii="Arial" w:hAnsi="Arial" w:cs="Arial"/>
                <w:sz w:val="24"/>
                <w:szCs w:val="24"/>
              </w:rPr>
            </w:pPr>
          </w:p>
        </w:tc>
      </w:tr>
      <w:tr w:rsidR="005E491D" w:rsidTr="005E491D">
        <w:tc>
          <w:tcPr>
            <w:tcW w:w="1667" w:type="pct"/>
          </w:tcPr>
          <w:p w:rsidR="005E491D" w:rsidRDefault="005E491D" w:rsidP="005E491D">
            <w:pPr>
              <w:tabs>
                <w:tab w:val="left" w:pos="1540"/>
              </w:tabs>
              <w:jc w:val="center"/>
              <w:rPr>
                <w:rFonts w:ascii="Arial" w:hAnsi="Arial" w:cs="Arial"/>
                <w:sz w:val="24"/>
                <w:szCs w:val="24"/>
              </w:rPr>
            </w:pPr>
            <w:r>
              <w:rPr>
                <w:rFonts w:ascii="Arial" w:hAnsi="Arial" w:cs="Arial"/>
                <w:sz w:val="24"/>
                <w:szCs w:val="24"/>
              </w:rPr>
              <w:t>Mesophyll</w:t>
            </w:r>
          </w:p>
        </w:tc>
        <w:tc>
          <w:tcPr>
            <w:tcW w:w="1667" w:type="pct"/>
          </w:tcPr>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tc>
        <w:tc>
          <w:tcPr>
            <w:tcW w:w="1667" w:type="pct"/>
          </w:tcPr>
          <w:p w:rsidR="005E491D" w:rsidRDefault="005E491D" w:rsidP="005E491D">
            <w:pPr>
              <w:tabs>
                <w:tab w:val="left" w:pos="1540"/>
              </w:tabs>
              <w:jc w:val="center"/>
              <w:rPr>
                <w:rFonts w:ascii="Arial" w:hAnsi="Arial" w:cs="Arial"/>
                <w:sz w:val="24"/>
                <w:szCs w:val="24"/>
              </w:rPr>
            </w:pPr>
          </w:p>
        </w:tc>
      </w:tr>
      <w:tr w:rsidR="005E491D" w:rsidTr="005E491D">
        <w:tc>
          <w:tcPr>
            <w:tcW w:w="1667" w:type="pct"/>
          </w:tcPr>
          <w:p w:rsidR="005E491D" w:rsidRDefault="005E491D" w:rsidP="005E491D">
            <w:pPr>
              <w:tabs>
                <w:tab w:val="left" w:pos="1540"/>
              </w:tabs>
              <w:jc w:val="center"/>
              <w:rPr>
                <w:rFonts w:ascii="Arial" w:hAnsi="Arial" w:cs="Arial"/>
                <w:sz w:val="24"/>
                <w:szCs w:val="24"/>
              </w:rPr>
            </w:pPr>
            <w:r>
              <w:rPr>
                <w:rFonts w:ascii="Arial" w:hAnsi="Arial" w:cs="Arial"/>
                <w:sz w:val="24"/>
                <w:szCs w:val="24"/>
              </w:rPr>
              <w:t>Palisade mesophyll</w:t>
            </w:r>
          </w:p>
        </w:tc>
        <w:tc>
          <w:tcPr>
            <w:tcW w:w="1667" w:type="pct"/>
          </w:tcPr>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tc>
        <w:tc>
          <w:tcPr>
            <w:tcW w:w="1667" w:type="pct"/>
          </w:tcPr>
          <w:p w:rsidR="005E491D" w:rsidRDefault="005E491D" w:rsidP="005E491D">
            <w:pPr>
              <w:tabs>
                <w:tab w:val="left" w:pos="1540"/>
              </w:tabs>
              <w:jc w:val="center"/>
              <w:rPr>
                <w:rFonts w:ascii="Arial" w:hAnsi="Arial" w:cs="Arial"/>
                <w:sz w:val="24"/>
                <w:szCs w:val="24"/>
              </w:rPr>
            </w:pPr>
          </w:p>
        </w:tc>
      </w:tr>
      <w:tr w:rsidR="005E491D" w:rsidTr="005E491D">
        <w:tc>
          <w:tcPr>
            <w:tcW w:w="1667" w:type="pct"/>
          </w:tcPr>
          <w:p w:rsidR="005E491D" w:rsidRDefault="005E491D" w:rsidP="005E491D">
            <w:pPr>
              <w:tabs>
                <w:tab w:val="left" w:pos="1540"/>
              </w:tabs>
              <w:jc w:val="center"/>
              <w:rPr>
                <w:rFonts w:ascii="Arial" w:hAnsi="Arial" w:cs="Arial"/>
                <w:sz w:val="24"/>
                <w:szCs w:val="24"/>
              </w:rPr>
            </w:pPr>
            <w:r>
              <w:rPr>
                <w:rFonts w:ascii="Arial" w:hAnsi="Arial" w:cs="Arial"/>
                <w:sz w:val="24"/>
                <w:szCs w:val="24"/>
              </w:rPr>
              <w:t>Spongy mesophyll</w:t>
            </w:r>
          </w:p>
        </w:tc>
        <w:tc>
          <w:tcPr>
            <w:tcW w:w="1667" w:type="pct"/>
          </w:tcPr>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tc>
        <w:tc>
          <w:tcPr>
            <w:tcW w:w="1667" w:type="pct"/>
          </w:tcPr>
          <w:p w:rsidR="005E491D" w:rsidRDefault="005E491D" w:rsidP="005E491D">
            <w:pPr>
              <w:tabs>
                <w:tab w:val="left" w:pos="1540"/>
              </w:tabs>
              <w:jc w:val="center"/>
              <w:rPr>
                <w:rFonts w:ascii="Arial" w:hAnsi="Arial" w:cs="Arial"/>
                <w:sz w:val="24"/>
                <w:szCs w:val="24"/>
              </w:rPr>
            </w:pPr>
          </w:p>
        </w:tc>
      </w:tr>
      <w:tr w:rsidR="005E491D" w:rsidTr="005E491D">
        <w:tc>
          <w:tcPr>
            <w:tcW w:w="3192" w:type="dxa"/>
          </w:tcPr>
          <w:p w:rsidR="005E491D" w:rsidRDefault="005E491D" w:rsidP="005E491D">
            <w:pPr>
              <w:tabs>
                <w:tab w:val="left" w:pos="1540"/>
              </w:tabs>
              <w:jc w:val="center"/>
              <w:rPr>
                <w:rFonts w:ascii="Arial" w:hAnsi="Arial" w:cs="Arial"/>
                <w:sz w:val="24"/>
                <w:szCs w:val="24"/>
              </w:rPr>
            </w:pPr>
            <w:r>
              <w:rPr>
                <w:rFonts w:ascii="Arial" w:hAnsi="Arial" w:cs="Arial"/>
                <w:sz w:val="24"/>
                <w:szCs w:val="24"/>
              </w:rPr>
              <w:lastRenderedPageBreak/>
              <w:t>Veins</w:t>
            </w: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tc>
        <w:tc>
          <w:tcPr>
            <w:tcW w:w="3192" w:type="dxa"/>
          </w:tcPr>
          <w:p w:rsidR="005E491D" w:rsidRDefault="005E491D" w:rsidP="004A7D49">
            <w:pPr>
              <w:tabs>
                <w:tab w:val="left" w:pos="1540"/>
              </w:tabs>
              <w:rPr>
                <w:rFonts w:ascii="Arial" w:hAnsi="Arial" w:cs="Arial"/>
                <w:sz w:val="24"/>
                <w:szCs w:val="24"/>
              </w:rPr>
            </w:pPr>
          </w:p>
          <w:p w:rsidR="005E491D" w:rsidRDefault="005E491D" w:rsidP="004A7D49">
            <w:pPr>
              <w:tabs>
                <w:tab w:val="left" w:pos="1540"/>
              </w:tabs>
              <w:rPr>
                <w:rFonts w:ascii="Arial" w:hAnsi="Arial" w:cs="Arial"/>
                <w:sz w:val="24"/>
                <w:szCs w:val="24"/>
              </w:rPr>
            </w:pPr>
          </w:p>
          <w:p w:rsidR="005E491D" w:rsidRDefault="005E491D" w:rsidP="004A7D49">
            <w:pPr>
              <w:tabs>
                <w:tab w:val="left" w:pos="1540"/>
              </w:tabs>
              <w:rPr>
                <w:rFonts w:ascii="Arial" w:hAnsi="Arial" w:cs="Arial"/>
                <w:sz w:val="24"/>
                <w:szCs w:val="24"/>
              </w:rPr>
            </w:pPr>
          </w:p>
          <w:p w:rsidR="005E491D" w:rsidRDefault="005E491D" w:rsidP="004A7D49">
            <w:pPr>
              <w:tabs>
                <w:tab w:val="left" w:pos="1540"/>
              </w:tabs>
              <w:rPr>
                <w:rFonts w:ascii="Arial" w:hAnsi="Arial" w:cs="Arial"/>
                <w:sz w:val="24"/>
                <w:szCs w:val="24"/>
              </w:rPr>
            </w:pPr>
          </w:p>
          <w:p w:rsidR="005E491D" w:rsidRDefault="005E491D" w:rsidP="004A7D49">
            <w:pPr>
              <w:tabs>
                <w:tab w:val="left" w:pos="1540"/>
              </w:tabs>
              <w:rPr>
                <w:rFonts w:ascii="Arial" w:hAnsi="Arial" w:cs="Arial"/>
                <w:sz w:val="24"/>
                <w:szCs w:val="24"/>
              </w:rPr>
            </w:pPr>
          </w:p>
          <w:p w:rsidR="005E491D" w:rsidRDefault="005E491D" w:rsidP="004A7D49">
            <w:pPr>
              <w:tabs>
                <w:tab w:val="left" w:pos="1540"/>
              </w:tabs>
              <w:rPr>
                <w:rFonts w:ascii="Arial" w:hAnsi="Arial" w:cs="Arial"/>
                <w:sz w:val="24"/>
                <w:szCs w:val="24"/>
              </w:rPr>
            </w:pPr>
            <w:r>
              <w:rPr>
                <w:rFonts w:ascii="Arial" w:hAnsi="Arial" w:cs="Arial"/>
                <w:sz w:val="24"/>
                <w:szCs w:val="24"/>
              </w:rPr>
              <w:t>Monocots:</w:t>
            </w:r>
          </w:p>
          <w:p w:rsidR="005E491D" w:rsidRDefault="005E491D" w:rsidP="004A7D49">
            <w:pPr>
              <w:tabs>
                <w:tab w:val="left" w:pos="1540"/>
              </w:tabs>
              <w:rPr>
                <w:rFonts w:ascii="Arial" w:hAnsi="Arial" w:cs="Arial"/>
                <w:sz w:val="24"/>
                <w:szCs w:val="24"/>
              </w:rPr>
            </w:pPr>
          </w:p>
          <w:p w:rsidR="005E491D" w:rsidRDefault="005E491D" w:rsidP="004A7D49">
            <w:pPr>
              <w:tabs>
                <w:tab w:val="left" w:pos="1540"/>
              </w:tabs>
              <w:rPr>
                <w:rFonts w:ascii="Arial" w:hAnsi="Arial" w:cs="Arial"/>
                <w:sz w:val="24"/>
                <w:szCs w:val="24"/>
              </w:rPr>
            </w:pPr>
          </w:p>
          <w:p w:rsidR="005E491D" w:rsidRDefault="005E491D" w:rsidP="004A7D49">
            <w:pPr>
              <w:tabs>
                <w:tab w:val="left" w:pos="1540"/>
              </w:tabs>
              <w:rPr>
                <w:rFonts w:ascii="Arial" w:hAnsi="Arial" w:cs="Arial"/>
                <w:sz w:val="24"/>
                <w:szCs w:val="24"/>
              </w:rPr>
            </w:pPr>
          </w:p>
          <w:p w:rsidR="005E491D" w:rsidRDefault="005E491D" w:rsidP="004A7D49">
            <w:pPr>
              <w:tabs>
                <w:tab w:val="left" w:pos="1540"/>
              </w:tabs>
              <w:rPr>
                <w:rFonts w:ascii="Arial" w:hAnsi="Arial" w:cs="Arial"/>
                <w:sz w:val="24"/>
                <w:szCs w:val="24"/>
              </w:rPr>
            </w:pPr>
          </w:p>
          <w:p w:rsidR="005E491D" w:rsidRDefault="005E491D" w:rsidP="004A7D49">
            <w:pPr>
              <w:tabs>
                <w:tab w:val="left" w:pos="1540"/>
              </w:tabs>
              <w:rPr>
                <w:rFonts w:ascii="Arial" w:hAnsi="Arial" w:cs="Arial"/>
                <w:sz w:val="24"/>
                <w:szCs w:val="24"/>
              </w:rPr>
            </w:pPr>
          </w:p>
          <w:p w:rsidR="005E491D" w:rsidRDefault="005E491D" w:rsidP="004A7D49">
            <w:pPr>
              <w:tabs>
                <w:tab w:val="left" w:pos="1540"/>
              </w:tabs>
              <w:rPr>
                <w:rFonts w:ascii="Arial" w:hAnsi="Arial" w:cs="Arial"/>
                <w:sz w:val="24"/>
                <w:szCs w:val="24"/>
              </w:rPr>
            </w:pPr>
            <w:r>
              <w:rPr>
                <w:rFonts w:ascii="Arial" w:hAnsi="Arial" w:cs="Arial"/>
                <w:sz w:val="24"/>
                <w:szCs w:val="24"/>
              </w:rPr>
              <w:t>Dicots:</w:t>
            </w:r>
          </w:p>
          <w:p w:rsidR="005E491D" w:rsidRDefault="005E491D" w:rsidP="004A7D49">
            <w:pPr>
              <w:tabs>
                <w:tab w:val="left" w:pos="1540"/>
              </w:tabs>
              <w:rPr>
                <w:rFonts w:ascii="Arial" w:hAnsi="Arial" w:cs="Arial"/>
                <w:sz w:val="24"/>
                <w:szCs w:val="24"/>
              </w:rPr>
            </w:pPr>
          </w:p>
          <w:p w:rsidR="005E491D" w:rsidRDefault="005E491D" w:rsidP="004A7D49">
            <w:pPr>
              <w:tabs>
                <w:tab w:val="left" w:pos="1540"/>
              </w:tabs>
              <w:rPr>
                <w:rFonts w:ascii="Arial" w:hAnsi="Arial" w:cs="Arial"/>
                <w:sz w:val="24"/>
                <w:szCs w:val="24"/>
              </w:rPr>
            </w:pPr>
          </w:p>
          <w:p w:rsidR="005E491D" w:rsidRDefault="005E491D" w:rsidP="004A7D49">
            <w:pPr>
              <w:tabs>
                <w:tab w:val="left" w:pos="1540"/>
              </w:tabs>
              <w:rPr>
                <w:rFonts w:ascii="Arial" w:hAnsi="Arial" w:cs="Arial"/>
                <w:sz w:val="24"/>
                <w:szCs w:val="24"/>
              </w:rPr>
            </w:pPr>
          </w:p>
          <w:p w:rsidR="005E491D" w:rsidRDefault="005E491D" w:rsidP="004A7D49">
            <w:pPr>
              <w:tabs>
                <w:tab w:val="left" w:pos="1540"/>
              </w:tabs>
              <w:rPr>
                <w:rFonts w:ascii="Arial" w:hAnsi="Arial" w:cs="Arial"/>
                <w:sz w:val="24"/>
                <w:szCs w:val="24"/>
              </w:rPr>
            </w:pPr>
          </w:p>
          <w:p w:rsidR="005E491D" w:rsidRDefault="005E491D" w:rsidP="004A7D49">
            <w:pPr>
              <w:tabs>
                <w:tab w:val="left" w:pos="1540"/>
              </w:tabs>
              <w:rPr>
                <w:rFonts w:ascii="Arial" w:hAnsi="Arial" w:cs="Arial"/>
                <w:sz w:val="24"/>
                <w:szCs w:val="24"/>
              </w:rPr>
            </w:pPr>
          </w:p>
          <w:p w:rsidR="005E491D" w:rsidRDefault="005E491D" w:rsidP="004A7D49">
            <w:pPr>
              <w:tabs>
                <w:tab w:val="left" w:pos="1540"/>
              </w:tabs>
              <w:rPr>
                <w:rFonts w:ascii="Arial" w:hAnsi="Arial" w:cs="Arial"/>
                <w:sz w:val="24"/>
                <w:szCs w:val="24"/>
              </w:rPr>
            </w:pPr>
          </w:p>
          <w:p w:rsidR="005E491D" w:rsidRDefault="005E491D" w:rsidP="004A7D49">
            <w:pPr>
              <w:tabs>
                <w:tab w:val="left" w:pos="1540"/>
              </w:tabs>
              <w:rPr>
                <w:rFonts w:ascii="Arial" w:hAnsi="Arial" w:cs="Arial"/>
                <w:sz w:val="24"/>
                <w:szCs w:val="24"/>
              </w:rPr>
            </w:pPr>
          </w:p>
        </w:tc>
        <w:tc>
          <w:tcPr>
            <w:tcW w:w="3192" w:type="dxa"/>
          </w:tcPr>
          <w:p w:rsidR="005E491D" w:rsidRDefault="005E491D" w:rsidP="004A7D49">
            <w:pPr>
              <w:tabs>
                <w:tab w:val="left" w:pos="1540"/>
              </w:tabs>
              <w:rPr>
                <w:rFonts w:ascii="Arial" w:hAnsi="Arial" w:cs="Arial"/>
                <w:sz w:val="24"/>
                <w:szCs w:val="24"/>
              </w:rPr>
            </w:pPr>
          </w:p>
        </w:tc>
      </w:tr>
      <w:tr w:rsidR="005E491D" w:rsidTr="005E491D">
        <w:tc>
          <w:tcPr>
            <w:tcW w:w="3192" w:type="dxa"/>
          </w:tcPr>
          <w:p w:rsidR="005E491D" w:rsidRDefault="005E491D" w:rsidP="005E491D">
            <w:pPr>
              <w:tabs>
                <w:tab w:val="left" w:pos="1540"/>
              </w:tabs>
              <w:jc w:val="center"/>
              <w:rPr>
                <w:rFonts w:ascii="Arial" w:hAnsi="Arial" w:cs="Arial"/>
                <w:sz w:val="24"/>
                <w:szCs w:val="24"/>
              </w:rPr>
            </w:pPr>
            <w:r>
              <w:rPr>
                <w:rFonts w:ascii="Arial" w:hAnsi="Arial" w:cs="Arial"/>
                <w:sz w:val="24"/>
                <w:szCs w:val="24"/>
              </w:rPr>
              <w:t>Chloroplasts</w:t>
            </w: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p w:rsidR="005E491D" w:rsidRDefault="005E491D" w:rsidP="005E491D">
            <w:pPr>
              <w:tabs>
                <w:tab w:val="left" w:pos="1540"/>
              </w:tabs>
              <w:jc w:val="center"/>
              <w:rPr>
                <w:rFonts w:ascii="Arial" w:hAnsi="Arial" w:cs="Arial"/>
                <w:sz w:val="24"/>
                <w:szCs w:val="24"/>
              </w:rPr>
            </w:pPr>
          </w:p>
        </w:tc>
        <w:tc>
          <w:tcPr>
            <w:tcW w:w="3192" w:type="dxa"/>
          </w:tcPr>
          <w:p w:rsidR="005E491D" w:rsidRDefault="005E491D" w:rsidP="004A7D49">
            <w:pPr>
              <w:tabs>
                <w:tab w:val="left" w:pos="1540"/>
              </w:tabs>
              <w:rPr>
                <w:rFonts w:ascii="Arial" w:hAnsi="Arial" w:cs="Arial"/>
                <w:sz w:val="24"/>
                <w:szCs w:val="24"/>
              </w:rPr>
            </w:pPr>
          </w:p>
        </w:tc>
        <w:tc>
          <w:tcPr>
            <w:tcW w:w="3192" w:type="dxa"/>
          </w:tcPr>
          <w:p w:rsidR="005E491D" w:rsidRDefault="005E491D" w:rsidP="004A7D49">
            <w:pPr>
              <w:tabs>
                <w:tab w:val="left" w:pos="1540"/>
              </w:tabs>
              <w:rPr>
                <w:rFonts w:ascii="Arial" w:hAnsi="Arial" w:cs="Arial"/>
                <w:sz w:val="24"/>
                <w:szCs w:val="24"/>
              </w:rPr>
            </w:pPr>
          </w:p>
        </w:tc>
      </w:tr>
    </w:tbl>
    <w:p w:rsidR="004A7D49" w:rsidRDefault="004A7D49" w:rsidP="004A7D49">
      <w:pPr>
        <w:tabs>
          <w:tab w:val="left" w:pos="1540"/>
        </w:tabs>
        <w:rPr>
          <w:rFonts w:ascii="Arial" w:hAnsi="Arial" w:cs="Arial"/>
          <w:sz w:val="24"/>
          <w:szCs w:val="24"/>
        </w:rPr>
      </w:pPr>
    </w:p>
    <w:p w:rsidR="006B1B0D" w:rsidRDefault="006B1B0D" w:rsidP="004A7D49">
      <w:pPr>
        <w:tabs>
          <w:tab w:val="left" w:pos="1540"/>
        </w:tabs>
        <w:rPr>
          <w:rFonts w:ascii="Arial" w:hAnsi="Arial" w:cs="Arial"/>
          <w:sz w:val="24"/>
          <w:szCs w:val="24"/>
        </w:rPr>
      </w:pPr>
    </w:p>
    <w:p w:rsidR="006B1B0D" w:rsidRDefault="006B1B0D" w:rsidP="004A7D49">
      <w:pPr>
        <w:tabs>
          <w:tab w:val="left" w:pos="1540"/>
        </w:tabs>
        <w:rPr>
          <w:rFonts w:ascii="Arial" w:hAnsi="Arial" w:cs="Arial"/>
          <w:sz w:val="24"/>
          <w:szCs w:val="24"/>
        </w:rPr>
      </w:pPr>
    </w:p>
    <w:p w:rsidR="006B1B0D" w:rsidRDefault="006B1B0D" w:rsidP="004A7D49">
      <w:pPr>
        <w:tabs>
          <w:tab w:val="left" w:pos="1540"/>
        </w:tabs>
        <w:rPr>
          <w:rFonts w:ascii="Arial" w:hAnsi="Arial" w:cs="Arial"/>
          <w:sz w:val="24"/>
          <w:szCs w:val="24"/>
        </w:rPr>
      </w:pPr>
    </w:p>
    <w:p w:rsidR="006B1B0D" w:rsidRDefault="006B1B0D" w:rsidP="004A7D49">
      <w:pPr>
        <w:tabs>
          <w:tab w:val="left" w:pos="1540"/>
        </w:tabs>
        <w:rPr>
          <w:rFonts w:ascii="Arial" w:hAnsi="Arial" w:cs="Arial"/>
          <w:sz w:val="24"/>
          <w:szCs w:val="24"/>
        </w:rPr>
      </w:pPr>
    </w:p>
    <w:p w:rsidR="006B1B0D" w:rsidRDefault="006B1B0D" w:rsidP="004A7D49">
      <w:pPr>
        <w:tabs>
          <w:tab w:val="left" w:pos="1540"/>
        </w:tabs>
        <w:rPr>
          <w:rFonts w:ascii="Arial" w:hAnsi="Arial" w:cs="Arial"/>
          <w:sz w:val="24"/>
          <w:szCs w:val="24"/>
        </w:rPr>
      </w:pPr>
    </w:p>
    <w:p w:rsidR="006B1B0D" w:rsidRDefault="006B1B0D" w:rsidP="004A7D49">
      <w:pPr>
        <w:tabs>
          <w:tab w:val="left" w:pos="1540"/>
        </w:tabs>
        <w:rPr>
          <w:rFonts w:ascii="Arial" w:hAnsi="Arial" w:cs="Arial"/>
          <w:sz w:val="24"/>
          <w:szCs w:val="24"/>
        </w:rPr>
      </w:pPr>
    </w:p>
    <w:p w:rsidR="006B1B0D" w:rsidRDefault="006B1B0D" w:rsidP="004A7D49">
      <w:pPr>
        <w:tabs>
          <w:tab w:val="left" w:pos="1540"/>
        </w:tabs>
        <w:rPr>
          <w:rFonts w:ascii="Arial" w:hAnsi="Arial" w:cs="Arial"/>
          <w:sz w:val="24"/>
          <w:szCs w:val="24"/>
        </w:rPr>
      </w:pPr>
      <w:r>
        <w:rPr>
          <w:rFonts w:ascii="Arial" w:hAnsi="Arial" w:cs="Arial"/>
          <w:sz w:val="24"/>
          <w:szCs w:val="24"/>
        </w:rPr>
        <w:lastRenderedPageBreak/>
        <w:t>In your own words, define</w:t>
      </w:r>
    </w:p>
    <w:p w:rsidR="006B1B0D" w:rsidRDefault="006B1B0D" w:rsidP="006B1B0D">
      <w:pPr>
        <w:pStyle w:val="ListParagraph"/>
        <w:numPr>
          <w:ilvl w:val="0"/>
          <w:numId w:val="1"/>
        </w:numPr>
        <w:tabs>
          <w:tab w:val="left" w:pos="1540"/>
        </w:tabs>
        <w:rPr>
          <w:rFonts w:ascii="Arial" w:hAnsi="Arial" w:cs="Arial"/>
          <w:sz w:val="24"/>
          <w:szCs w:val="24"/>
        </w:rPr>
      </w:pPr>
      <w:r>
        <w:rPr>
          <w:rFonts w:ascii="Arial" w:hAnsi="Arial" w:cs="Arial"/>
          <w:sz w:val="24"/>
          <w:szCs w:val="24"/>
        </w:rPr>
        <w:t>Rhizomes –</w:t>
      </w:r>
    </w:p>
    <w:p w:rsidR="006B1B0D" w:rsidRDefault="006B1B0D" w:rsidP="006B1B0D">
      <w:pPr>
        <w:tabs>
          <w:tab w:val="left" w:pos="1540"/>
        </w:tabs>
        <w:rPr>
          <w:rFonts w:ascii="Arial" w:hAnsi="Arial" w:cs="Arial"/>
          <w:sz w:val="24"/>
          <w:szCs w:val="24"/>
        </w:rPr>
      </w:pPr>
    </w:p>
    <w:p w:rsidR="006B1B0D" w:rsidRDefault="006B1B0D" w:rsidP="006B1B0D">
      <w:pPr>
        <w:tabs>
          <w:tab w:val="left" w:pos="1540"/>
        </w:tabs>
        <w:rPr>
          <w:rFonts w:ascii="Arial" w:hAnsi="Arial" w:cs="Arial"/>
          <w:sz w:val="24"/>
          <w:szCs w:val="24"/>
        </w:rPr>
      </w:pPr>
    </w:p>
    <w:p w:rsidR="006B1B0D" w:rsidRDefault="006B1B0D" w:rsidP="006B1B0D">
      <w:pPr>
        <w:tabs>
          <w:tab w:val="left" w:pos="1540"/>
        </w:tabs>
        <w:rPr>
          <w:rFonts w:ascii="Arial" w:hAnsi="Arial" w:cs="Arial"/>
          <w:sz w:val="24"/>
          <w:szCs w:val="24"/>
        </w:rPr>
      </w:pPr>
    </w:p>
    <w:p w:rsidR="006B1B0D" w:rsidRPr="006B1B0D" w:rsidRDefault="006B1B0D" w:rsidP="006B1B0D">
      <w:pPr>
        <w:tabs>
          <w:tab w:val="left" w:pos="1540"/>
        </w:tabs>
        <w:rPr>
          <w:rFonts w:ascii="Arial" w:hAnsi="Arial" w:cs="Arial"/>
          <w:sz w:val="24"/>
          <w:szCs w:val="24"/>
        </w:rPr>
      </w:pPr>
    </w:p>
    <w:p w:rsidR="006B1B0D" w:rsidRDefault="006B1B0D" w:rsidP="006B1B0D">
      <w:pPr>
        <w:pStyle w:val="ListParagraph"/>
        <w:numPr>
          <w:ilvl w:val="0"/>
          <w:numId w:val="1"/>
        </w:numPr>
        <w:tabs>
          <w:tab w:val="left" w:pos="1540"/>
        </w:tabs>
        <w:rPr>
          <w:rFonts w:ascii="Arial" w:hAnsi="Arial" w:cs="Arial"/>
          <w:sz w:val="24"/>
          <w:szCs w:val="24"/>
        </w:rPr>
      </w:pPr>
      <w:r>
        <w:rPr>
          <w:rFonts w:ascii="Arial" w:hAnsi="Arial" w:cs="Arial"/>
          <w:sz w:val="24"/>
          <w:szCs w:val="24"/>
        </w:rPr>
        <w:t>Tubers –</w:t>
      </w:r>
    </w:p>
    <w:p w:rsidR="006B1B0D" w:rsidRDefault="006B1B0D" w:rsidP="006B1B0D">
      <w:pPr>
        <w:tabs>
          <w:tab w:val="left" w:pos="1540"/>
        </w:tabs>
        <w:rPr>
          <w:rFonts w:ascii="Arial" w:hAnsi="Arial" w:cs="Arial"/>
          <w:sz w:val="24"/>
          <w:szCs w:val="24"/>
        </w:rPr>
      </w:pPr>
    </w:p>
    <w:p w:rsidR="006B1B0D" w:rsidRDefault="006B1B0D" w:rsidP="006B1B0D">
      <w:pPr>
        <w:tabs>
          <w:tab w:val="left" w:pos="1540"/>
        </w:tabs>
        <w:rPr>
          <w:rFonts w:ascii="Arial" w:hAnsi="Arial" w:cs="Arial"/>
          <w:sz w:val="24"/>
          <w:szCs w:val="24"/>
        </w:rPr>
      </w:pPr>
    </w:p>
    <w:p w:rsidR="006B1B0D" w:rsidRPr="006B1B0D" w:rsidRDefault="006B1B0D" w:rsidP="006B1B0D">
      <w:pPr>
        <w:tabs>
          <w:tab w:val="left" w:pos="1540"/>
        </w:tabs>
        <w:rPr>
          <w:rFonts w:ascii="Arial" w:hAnsi="Arial" w:cs="Arial"/>
          <w:sz w:val="24"/>
          <w:szCs w:val="24"/>
        </w:rPr>
      </w:pPr>
    </w:p>
    <w:p w:rsidR="006B1B0D" w:rsidRDefault="006B1B0D" w:rsidP="006B1B0D">
      <w:pPr>
        <w:pStyle w:val="ListParagraph"/>
        <w:numPr>
          <w:ilvl w:val="0"/>
          <w:numId w:val="1"/>
        </w:numPr>
        <w:tabs>
          <w:tab w:val="left" w:pos="1540"/>
        </w:tabs>
        <w:rPr>
          <w:rFonts w:ascii="Arial" w:hAnsi="Arial" w:cs="Arial"/>
          <w:sz w:val="24"/>
          <w:szCs w:val="24"/>
        </w:rPr>
      </w:pPr>
      <w:r>
        <w:rPr>
          <w:rFonts w:ascii="Arial" w:hAnsi="Arial" w:cs="Arial"/>
          <w:sz w:val="24"/>
          <w:szCs w:val="24"/>
        </w:rPr>
        <w:t>Bulbs –</w:t>
      </w:r>
    </w:p>
    <w:p w:rsidR="006B1B0D" w:rsidRDefault="006B1B0D" w:rsidP="006B1B0D">
      <w:pPr>
        <w:tabs>
          <w:tab w:val="left" w:pos="1540"/>
        </w:tabs>
        <w:rPr>
          <w:rFonts w:ascii="Arial" w:hAnsi="Arial" w:cs="Arial"/>
          <w:sz w:val="24"/>
          <w:szCs w:val="24"/>
        </w:rPr>
      </w:pPr>
    </w:p>
    <w:p w:rsidR="006B1B0D" w:rsidRDefault="006B1B0D" w:rsidP="006B1B0D">
      <w:pPr>
        <w:tabs>
          <w:tab w:val="left" w:pos="1540"/>
        </w:tabs>
        <w:rPr>
          <w:rFonts w:ascii="Arial" w:hAnsi="Arial" w:cs="Arial"/>
          <w:sz w:val="24"/>
          <w:szCs w:val="24"/>
        </w:rPr>
      </w:pPr>
      <w:r>
        <w:rPr>
          <w:rFonts w:ascii="Arial" w:hAnsi="Arial" w:cs="Arial"/>
          <w:sz w:val="24"/>
          <w:szCs w:val="24"/>
        </w:rPr>
        <w:t>List at least 3 ways plants have evolved to live in:</w:t>
      </w:r>
    </w:p>
    <w:p w:rsidR="006B1B0D" w:rsidRDefault="006B1B0D" w:rsidP="006B1B0D">
      <w:pPr>
        <w:pStyle w:val="ListParagraph"/>
        <w:numPr>
          <w:ilvl w:val="0"/>
          <w:numId w:val="2"/>
        </w:numPr>
        <w:tabs>
          <w:tab w:val="left" w:pos="1540"/>
        </w:tabs>
        <w:rPr>
          <w:rFonts w:ascii="Arial" w:hAnsi="Arial" w:cs="Arial"/>
          <w:sz w:val="24"/>
          <w:szCs w:val="24"/>
        </w:rPr>
      </w:pPr>
      <w:r>
        <w:rPr>
          <w:rFonts w:ascii="Arial" w:hAnsi="Arial" w:cs="Arial"/>
          <w:sz w:val="24"/>
          <w:szCs w:val="24"/>
        </w:rPr>
        <w:t xml:space="preserve">Dry Areas?- </w:t>
      </w:r>
      <w:bookmarkStart w:id="0" w:name="_GoBack"/>
      <w:bookmarkEnd w:id="0"/>
    </w:p>
    <w:p w:rsidR="006B1B0D" w:rsidRDefault="006B1B0D" w:rsidP="006B1B0D">
      <w:pPr>
        <w:tabs>
          <w:tab w:val="left" w:pos="1540"/>
        </w:tabs>
        <w:rPr>
          <w:rFonts w:ascii="Arial" w:hAnsi="Arial" w:cs="Arial"/>
          <w:sz w:val="24"/>
          <w:szCs w:val="24"/>
        </w:rPr>
      </w:pPr>
    </w:p>
    <w:p w:rsidR="006B1B0D" w:rsidRDefault="006B1B0D" w:rsidP="006B1B0D">
      <w:pPr>
        <w:tabs>
          <w:tab w:val="left" w:pos="1540"/>
        </w:tabs>
        <w:rPr>
          <w:rFonts w:ascii="Arial" w:hAnsi="Arial" w:cs="Arial"/>
          <w:sz w:val="24"/>
          <w:szCs w:val="24"/>
        </w:rPr>
      </w:pPr>
    </w:p>
    <w:p w:rsidR="006B1B0D" w:rsidRDefault="006B1B0D" w:rsidP="006B1B0D">
      <w:pPr>
        <w:tabs>
          <w:tab w:val="left" w:pos="1540"/>
        </w:tabs>
        <w:rPr>
          <w:rFonts w:ascii="Arial" w:hAnsi="Arial" w:cs="Arial"/>
          <w:sz w:val="24"/>
          <w:szCs w:val="24"/>
        </w:rPr>
      </w:pPr>
    </w:p>
    <w:p w:rsidR="006B1B0D" w:rsidRPr="006B1B0D" w:rsidRDefault="006B1B0D" w:rsidP="006B1B0D">
      <w:pPr>
        <w:tabs>
          <w:tab w:val="left" w:pos="1540"/>
        </w:tabs>
        <w:rPr>
          <w:rFonts w:ascii="Arial" w:hAnsi="Arial" w:cs="Arial"/>
          <w:sz w:val="24"/>
          <w:szCs w:val="24"/>
        </w:rPr>
      </w:pPr>
    </w:p>
    <w:p w:rsidR="006B1B0D" w:rsidRPr="006B1B0D" w:rsidRDefault="006B1B0D" w:rsidP="006B1B0D">
      <w:pPr>
        <w:pStyle w:val="ListParagraph"/>
        <w:numPr>
          <w:ilvl w:val="0"/>
          <w:numId w:val="2"/>
        </w:numPr>
        <w:tabs>
          <w:tab w:val="left" w:pos="1540"/>
        </w:tabs>
        <w:rPr>
          <w:rFonts w:ascii="Arial" w:hAnsi="Arial" w:cs="Arial"/>
          <w:sz w:val="24"/>
          <w:szCs w:val="24"/>
        </w:rPr>
      </w:pPr>
      <w:r>
        <w:rPr>
          <w:rFonts w:ascii="Arial" w:hAnsi="Arial" w:cs="Arial"/>
          <w:sz w:val="24"/>
          <w:szCs w:val="24"/>
        </w:rPr>
        <w:t>Wet Areas? -</w:t>
      </w:r>
    </w:p>
    <w:sectPr w:rsidR="006B1B0D" w:rsidRPr="006B1B0D" w:rsidSect="00A30E5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91D" w:rsidRDefault="005E491D" w:rsidP="005E491D">
      <w:pPr>
        <w:spacing w:after="0" w:line="240" w:lineRule="auto"/>
      </w:pPr>
      <w:r>
        <w:separator/>
      </w:r>
    </w:p>
  </w:endnote>
  <w:endnote w:type="continuationSeparator" w:id="0">
    <w:p w:rsidR="005E491D" w:rsidRDefault="005E491D" w:rsidP="005E4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995204"/>
      <w:docPartObj>
        <w:docPartGallery w:val="Page Numbers (Bottom of Page)"/>
        <w:docPartUnique/>
      </w:docPartObj>
    </w:sdtPr>
    <w:sdtEndPr>
      <w:rPr>
        <w:noProof/>
      </w:rPr>
    </w:sdtEndPr>
    <w:sdtContent>
      <w:p w:rsidR="005E491D" w:rsidRDefault="005E491D">
        <w:pPr>
          <w:pStyle w:val="Footer"/>
        </w:pPr>
        <w:r>
          <w:fldChar w:fldCharType="begin"/>
        </w:r>
        <w:r>
          <w:instrText xml:space="preserve"> PAGE   \* MERGEFORMAT </w:instrText>
        </w:r>
        <w:r>
          <w:fldChar w:fldCharType="separate"/>
        </w:r>
        <w:r w:rsidR="006B1B0D">
          <w:rPr>
            <w:noProof/>
          </w:rPr>
          <w:t>6</w:t>
        </w:r>
        <w:r>
          <w:rPr>
            <w:noProof/>
          </w:rPr>
          <w:fldChar w:fldCharType="end"/>
        </w:r>
      </w:p>
    </w:sdtContent>
  </w:sdt>
  <w:p w:rsidR="005E491D" w:rsidRDefault="005E49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91D" w:rsidRDefault="005E491D" w:rsidP="005E491D">
      <w:pPr>
        <w:spacing w:after="0" w:line="240" w:lineRule="auto"/>
      </w:pPr>
      <w:r>
        <w:separator/>
      </w:r>
    </w:p>
  </w:footnote>
  <w:footnote w:type="continuationSeparator" w:id="0">
    <w:p w:rsidR="005E491D" w:rsidRDefault="005E491D" w:rsidP="005E4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91D" w:rsidRDefault="005E491D">
    <w:pPr>
      <w:pStyle w:val="Header"/>
    </w:pPr>
    <w:r>
      <w:t>SBI3U0</w:t>
    </w:r>
    <w:r>
      <w:tab/>
    </w:r>
    <w:r>
      <w:tab/>
      <w:t>http://raochran.com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324A3"/>
    <w:multiLevelType w:val="hybridMultilevel"/>
    <w:tmpl w:val="76AABE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C23F62"/>
    <w:multiLevelType w:val="hybridMultilevel"/>
    <w:tmpl w:val="B18CD9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E5B"/>
    <w:rsid w:val="001605B9"/>
    <w:rsid w:val="002F4F61"/>
    <w:rsid w:val="003D2BAC"/>
    <w:rsid w:val="004A2B0A"/>
    <w:rsid w:val="004A7D49"/>
    <w:rsid w:val="005E017E"/>
    <w:rsid w:val="005E491D"/>
    <w:rsid w:val="006B1B0D"/>
    <w:rsid w:val="00A30E5B"/>
    <w:rsid w:val="00CC2CF8"/>
    <w:rsid w:val="00DA77FA"/>
    <w:rsid w:val="00E145EF"/>
    <w:rsid w:val="00ED5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2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E4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91D"/>
  </w:style>
  <w:style w:type="paragraph" w:styleId="Footer">
    <w:name w:val="footer"/>
    <w:basedOn w:val="Normal"/>
    <w:link w:val="FooterChar"/>
    <w:uiPriority w:val="99"/>
    <w:unhideWhenUsed/>
    <w:rsid w:val="005E4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91D"/>
  </w:style>
  <w:style w:type="paragraph" w:styleId="ListParagraph">
    <w:name w:val="List Paragraph"/>
    <w:basedOn w:val="Normal"/>
    <w:uiPriority w:val="34"/>
    <w:qFormat/>
    <w:rsid w:val="006B1B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2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E4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91D"/>
  </w:style>
  <w:style w:type="paragraph" w:styleId="Footer">
    <w:name w:val="footer"/>
    <w:basedOn w:val="Normal"/>
    <w:link w:val="FooterChar"/>
    <w:uiPriority w:val="99"/>
    <w:unhideWhenUsed/>
    <w:rsid w:val="005E4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91D"/>
  </w:style>
  <w:style w:type="paragraph" w:styleId="ListParagraph">
    <w:name w:val="List Paragraph"/>
    <w:basedOn w:val="Normal"/>
    <w:uiPriority w:val="34"/>
    <w:qFormat/>
    <w:rsid w:val="006B1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6</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Multimedia</dc:creator>
  <cp:lastModifiedBy>Multimedia</cp:lastModifiedBy>
  <cp:revision>5</cp:revision>
  <cp:lastPrinted>2012-11-11T00:13:00Z</cp:lastPrinted>
  <dcterms:created xsi:type="dcterms:W3CDTF">2012-11-10T21:52:00Z</dcterms:created>
  <dcterms:modified xsi:type="dcterms:W3CDTF">2012-11-11T23:40:00Z</dcterms:modified>
</cp:coreProperties>
</file>